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B5" w:rsidRDefault="00C97EB5" w:rsidP="00C97EB5">
      <w:pPr>
        <w:pStyle w:val="Sinespaciado"/>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eastAsia="es-ES"/>
        </w:rPr>
        <w:drawing>
          <wp:anchor distT="0" distB="0" distL="114300" distR="114300" simplePos="0" relativeHeight="251654144" behindDoc="0" locked="0" layoutInCell="1" allowOverlap="1">
            <wp:simplePos x="0" y="0"/>
            <wp:positionH relativeFrom="column">
              <wp:posOffset>-223369</wp:posOffset>
            </wp:positionH>
            <wp:positionV relativeFrom="paragraph">
              <wp:posOffset>5525</wp:posOffset>
            </wp:positionV>
            <wp:extent cx="6559171" cy="1402264"/>
            <wp:effectExtent l="19050" t="0" r="0" b="0"/>
            <wp:wrapNone/>
            <wp:docPr id="9" name="8 Imagen" descr="3_1_CertAclesUAH_B1_Modelo certif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_CertAclesUAH_B1_Modelo certificado.jpg"/>
                    <pic:cNvPicPr/>
                  </pic:nvPicPr>
                  <pic:blipFill>
                    <a:blip r:embed="rId9" cstate="print"/>
                    <a:stretch>
                      <a:fillRect/>
                    </a:stretch>
                  </pic:blipFill>
                  <pic:spPr>
                    <a:xfrm>
                      <a:off x="0" y="0"/>
                      <a:ext cx="6561890" cy="1402845"/>
                    </a:xfrm>
                    <a:prstGeom prst="rect">
                      <a:avLst/>
                    </a:prstGeom>
                  </pic:spPr>
                </pic:pic>
              </a:graphicData>
            </a:graphic>
          </wp:anchor>
        </w:drawing>
      </w:r>
    </w:p>
    <w:p w:rsidR="00C97EB5" w:rsidRPr="00BD2846" w:rsidRDefault="005F744F" w:rsidP="00C97EB5">
      <w:pPr>
        <w:pStyle w:val="Sinespaciado"/>
        <w:spacing w:line="360" w:lineRule="auto"/>
        <w:rPr>
          <w:rFonts w:ascii="Georgia" w:eastAsiaTheme="majorEastAsia" w:hAnsi="Georgia" w:cstheme="majorBidi"/>
          <w:sz w:val="72"/>
          <w:szCs w:val="72"/>
        </w:rPr>
      </w:pPr>
      <w:r>
        <w:rPr>
          <w:rFonts w:ascii="Georgia" w:eastAsiaTheme="majorEastAsia" w:hAnsi="Georgia" w:cstheme="majorBidi"/>
          <w:noProof/>
        </w:rPr>
        <w:pict>
          <v:rect id="_x0000_s1030" style="position:absolute;margin-left:24.75pt;margin-top:-20.65pt;width:7.15pt;height:883.3pt;z-index:251659264;mso-height-percent:1050;mso-position-horizontal-relative:page;mso-position-vertical-relative:page;mso-height-percent:1050" o:allowincell="f" strokecolor="#31849b">
            <w10:wrap anchorx="margin" anchory="page"/>
          </v:rect>
        </w:pict>
      </w:r>
      <w:r>
        <w:rPr>
          <w:rFonts w:ascii="Georgia" w:eastAsiaTheme="majorEastAsia" w:hAnsi="Georgia" w:cstheme="majorBidi"/>
          <w:noProof/>
        </w:rPr>
        <w:pict>
          <v:rect id="_x0000_s1029" style="position:absolute;margin-left:563.05pt;margin-top:-20.65pt;width:7.15pt;height:883.3pt;z-index:251660288;mso-height-percent:1050;mso-position-horizontal-relative:page;mso-position-vertical-relative:page;mso-height-percent:1050" o:allowincell="f" strokecolor="#31849b">
            <w10:wrap anchorx="page" anchory="page"/>
          </v:rect>
        </w:pict>
      </w:r>
      <w:r>
        <w:rPr>
          <w:rFonts w:ascii="Georgia" w:eastAsiaTheme="majorEastAsia" w:hAnsi="Georgia" w:cstheme="majorBidi"/>
          <w:noProof/>
        </w:rPr>
        <w:pict>
          <v:rect id="_x0000_s1028" style="position:absolute;margin-left:-14.45pt;margin-top:.4pt;width:623.85pt;height:37.5pt;z-index:251661312;mso-width-percent:1050;mso-height-percent:900;mso-position-horizontal-relative:page;mso-position-vertical-relative:page;mso-width-percent:1050;mso-height-percent:900;mso-height-relative:top-margin-area" o:allowincell="f" fillcolor="#b95807" stroked="f" strokecolor="#622423">
            <w10:wrap anchorx="page" anchory="margin"/>
          </v:rect>
        </w:pict>
      </w:r>
    </w:p>
    <w:p w:rsidR="00C97EB5" w:rsidRPr="00BD2846" w:rsidRDefault="00C97EB5" w:rsidP="00C97EB5">
      <w:pPr>
        <w:pStyle w:val="Sinespaciado"/>
        <w:rPr>
          <w:rFonts w:ascii="Georgia" w:eastAsiaTheme="majorEastAsia" w:hAnsi="Georgia" w:cstheme="majorBidi"/>
          <w:sz w:val="36"/>
          <w:szCs w:val="36"/>
        </w:rPr>
      </w:pPr>
      <w:r w:rsidRPr="00BD2846">
        <w:rPr>
          <w:rFonts w:ascii="Georgia" w:eastAsiaTheme="majorEastAsia" w:hAnsi="Georgia" w:cstheme="majorBidi"/>
          <w:sz w:val="36"/>
          <w:szCs w:val="36"/>
        </w:rPr>
        <w:t xml:space="preserve"> </w:t>
      </w:r>
    </w:p>
    <w:p w:rsidR="00C97EB5" w:rsidRDefault="00C97EB5" w:rsidP="00C97EB5">
      <w:pPr>
        <w:pStyle w:val="Sinespaciado"/>
        <w:rPr>
          <w:rFonts w:asciiTheme="majorHAnsi" w:eastAsiaTheme="majorEastAsia" w:hAnsiTheme="majorHAnsi" w:cstheme="majorBidi"/>
          <w:sz w:val="36"/>
          <w:szCs w:val="36"/>
        </w:rPr>
      </w:pPr>
    </w:p>
    <w:p w:rsidR="00C97EB5" w:rsidRPr="00BD2846" w:rsidRDefault="006001E9" w:rsidP="00C97EB5">
      <w:pPr>
        <w:pStyle w:val="Sinespaciado"/>
        <w:rPr>
          <w:rFonts w:asciiTheme="majorHAnsi" w:eastAsiaTheme="majorEastAsia" w:hAnsiTheme="majorHAnsi" w:cstheme="majorBidi"/>
          <w:sz w:val="36"/>
          <w:szCs w:val="36"/>
        </w:rPr>
      </w:pPr>
      <w:r>
        <w:rPr>
          <w:rFonts w:cs="Helvetica"/>
          <w:noProof/>
          <w:lang w:eastAsia="es-ES"/>
        </w:rPr>
        <w:drawing>
          <wp:anchor distT="0" distB="0" distL="114300" distR="114300" simplePos="0" relativeHeight="251656192" behindDoc="0" locked="0" layoutInCell="1" allowOverlap="1">
            <wp:simplePos x="0" y="0"/>
            <wp:positionH relativeFrom="column">
              <wp:posOffset>1932940</wp:posOffset>
            </wp:positionH>
            <wp:positionV relativeFrom="paragraph">
              <wp:posOffset>6228080</wp:posOffset>
            </wp:positionV>
            <wp:extent cx="908685" cy="805180"/>
            <wp:effectExtent l="19050" t="0" r="5715" b="0"/>
            <wp:wrapNone/>
            <wp:docPr id="3" name="Imagen 24" descr="C:\Users\aula13\Desktop\logo_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ula13\Desktop\logo_uni.jpg"/>
                    <pic:cNvPicPr>
                      <a:picLocks noChangeAspect="1" noChangeArrowheads="1"/>
                    </pic:cNvPicPr>
                  </pic:nvPicPr>
                  <pic:blipFill>
                    <a:blip r:embed="rId10" cstate="print"/>
                    <a:srcRect r="46704" b="24405"/>
                    <a:stretch>
                      <a:fillRect/>
                    </a:stretch>
                  </pic:blipFill>
                  <pic:spPr bwMode="auto">
                    <a:xfrm>
                      <a:off x="0" y="0"/>
                      <a:ext cx="908685" cy="805180"/>
                    </a:xfrm>
                    <a:prstGeom prst="rect">
                      <a:avLst/>
                    </a:prstGeom>
                    <a:noFill/>
                    <a:ln w="9525">
                      <a:noFill/>
                      <a:miter lim="800000"/>
                      <a:headEnd/>
                      <a:tailEnd/>
                    </a:ln>
                  </pic:spPr>
                </pic:pic>
              </a:graphicData>
            </a:graphic>
          </wp:anchor>
        </w:drawing>
      </w:r>
      <w:r>
        <w:rPr>
          <w:rFonts w:cs="Helvetica"/>
          <w:noProof/>
          <w:lang w:eastAsia="es-ES"/>
        </w:rPr>
        <w:drawing>
          <wp:anchor distT="0" distB="0" distL="114300" distR="114300" simplePos="0" relativeHeight="251655168" behindDoc="0" locked="0" layoutInCell="1" allowOverlap="1">
            <wp:simplePos x="0" y="0"/>
            <wp:positionH relativeFrom="column">
              <wp:posOffset>3392805</wp:posOffset>
            </wp:positionH>
            <wp:positionV relativeFrom="paragraph">
              <wp:posOffset>6132830</wp:posOffset>
            </wp:positionV>
            <wp:extent cx="786130" cy="914400"/>
            <wp:effectExtent l="19050" t="0" r="0" b="0"/>
            <wp:wrapNone/>
            <wp:docPr id="2" name="Imagen 23" descr="C:\Users\aula13\Desktop\logo_a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ula13\Desktop\logo_acles.jpg"/>
                    <pic:cNvPicPr>
                      <a:picLocks noChangeAspect="1" noChangeArrowheads="1"/>
                    </pic:cNvPicPr>
                  </pic:nvPicPr>
                  <pic:blipFill>
                    <a:blip r:embed="rId11" cstate="print"/>
                    <a:srcRect r="60027" b="24723"/>
                    <a:stretch>
                      <a:fillRect/>
                    </a:stretch>
                  </pic:blipFill>
                  <pic:spPr bwMode="auto">
                    <a:xfrm>
                      <a:off x="0" y="0"/>
                      <a:ext cx="786130" cy="914400"/>
                    </a:xfrm>
                    <a:prstGeom prst="rect">
                      <a:avLst/>
                    </a:prstGeom>
                    <a:noFill/>
                    <a:ln w="9525">
                      <a:noFill/>
                      <a:miter lim="800000"/>
                      <a:headEnd/>
                      <a:tailEnd/>
                    </a:ln>
                  </pic:spPr>
                </pic:pic>
              </a:graphicData>
            </a:graphic>
          </wp:anchor>
        </w:drawing>
      </w:r>
      <w:r w:rsidR="005F744F">
        <w:rPr>
          <w:rFonts w:cs="Helvetica"/>
          <w:noProof/>
          <w:lang w:val="es-ES_tradnl" w:eastAsia="es-ES_tradnl"/>
        </w:rPr>
        <w:pict>
          <v:shapetype id="_x0000_t202" coordsize="21600,21600" o:spt="202" path="m,l,21600r21600,l21600,xe">
            <v:stroke joinstyle="miter"/>
            <v:path gradientshapeok="t" o:connecttype="rect"/>
          </v:shapetype>
          <v:shape id="_x0000_s1031" type="#_x0000_t202" style="position:absolute;margin-left:-21.25pt;margin-top:38.6pt;width:521.75pt;height:120pt;z-index:-251659264;mso-position-horizontal-relative:text;mso-position-vertical-relative:text;mso-width-relative:margin;mso-height-relative:margin" fillcolor="white [3212]" stroked="f">
            <v:fill color2="#fbd4b4 [1305]" rotate="t" angle="-90" focus="100%" type="gradient"/>
            <v:textbox style="mso-next-textbox:#_x0000_s1031" inset=",6mm">
              <w:txbxContent>
                <w:p w:rsidR="00BE6A41" w:rsidRDefault="00BE6A41" w:rsidP="00C97EB5">
                  <w:pPr>
                    <w:rPr>
                      <w:rFonts w:ascii="Georgia" w:hAnsi="Georgia"/>
                      <w:color w:val="984806" w:themeColor="accent6" w:themeShade="80"/>
                      <w:sz w:val="72"/>
                      <w:szCs w:val="72"/>
                      <w:lang w:val="es-ES"/>
                    </w:rPr>
                  </w:pPr>
                  <w:r w:rsidRPr="00C97EB5">
                    <w:rPr>
                      <w:rFonts w:ascii="Georgia" w:hAnsi="Georgia"/>
                      <w:color w:val="984806" w:themeColor="accent6" w:themeShade="80"/>
                      <w:sz w:val="72"/>
                      <w:szCs w:val="72"/>
                      <w:lang w:val="es-ES"/>
                    </w:rPr>
                    <w:t>Guía del candidato</w:t>
                  </w:r>
                </w:p>
                <w:p w:rsidR="00BE6A41" w:rsidRPr="00C97EB5" w:rsidRDefault="00BE6A41" w:rsidP="00C97EB5">
                  <w:pPr>
                    <w:rPr>
                      <w:rFonts w:ascii="Georgia" w:hAnsi="Georgia"/>
                      <w:color w:val="984806" w:themeColor="accent6" w:themeShade="80"/>
                      <w:sz w:val="48"/>
                      <w:szCs w:val="48"/>
                      <w:lang w:val="es-ES"/>
                    </w:rPr>
                  </w:pPr>
                  <w:r w:rsidRPr="00C97EB5">
                    <w:rPr>
                      <w:rFonts w:ascii="Georgia" w:hAnsi="Georgia"/>
                      <w:color w:val="984806" w:themeColor="accent6" w:themeShade="80"/>
                      <w:sz w:val="48"/>
                      <w:szCs w:val="48"/>
                      <w:lang w:val="es-ES"/>
                    </w:rPr>
                    <w:t>CertAcles-UAH B1</w:t>
                  </w:r>
                </w:p>
              </w:txbxContent>
            </v:textbox>
          </v:shape>
        </w:pict>
      </w:r>
      <w:r w:rsidR="00C97EB5">
        <w:rPr>
          <w:rFonts w:cs="Helvetica"/>
          <w:noProof/>
          <w:lang w:eastAsia="es-ES"/>
        </w:rPr>
        <w:drawing>
          <wp:anchor distT="0" distB="0" distL="114300" distR="114300" simplePos="0" relativeHeight="251653120" behindDoc="0" locked="0" layoutInCell="1" allowOverlap="1">
            <wp:simplePos x="0" y="0"/>
            <wp:positionH relativeFrom="column">
              <wp:posOffset>-223368</wp:posOffset>
            </wp:positionH>
            <wp:positionV relativeFrom="paragraph">
              <wp:posOffset>6337765</wp:posOffset>
            </wp:positionV>
            <wp:extent cx="6559171" cy="1405719"/>
            <wp:effectExtent l="19050" t="0" r="0" b="0"/>
            <wp:wrapNone/>
            <wp:docPr id="8" name="6 Imagen" descr="3_1_CertAclesUAH_B1_Modelo certif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_CertAclesUAH_B1_Modelo certificado.jpg"/>
                    <pic:cNvPicPr/>
                  </pic:nvPicPr>
                  <pic:blipFill>
                    <a:blip r:embed="rId12" cstate="print"/>
                    <a:stretch>
                      <a:fillRect/>
                    </a:stretch>
                  </pic:blipFill>
                  <pic:spPr>
                    <a:xfrm rot="10800000">
                      <a:off x="0" y="0"/>
                      <a:ext cx="6559171" cy="1405719"/>
                    </a:xfrm>
                    <a:prstGeom prst="rect">
                      <a:avLst/>
                    </a:prstGeom>
                  </pic:spPr>
                </pic:pic>
              </a:graphicData>
            </a:graphic>
          </wp:anchor>
        </w:drawing>
      </w:r>
      <w:r w:rsidR="005F744F">
        <w:rPr>
          <w:rFonts w:cs="Helvetica"/>
          <w:noProof/>
          <w:lang w:eastAsia="es-ES"/>
        </w:rPr>
        <w:pict>
          <v:rect id="_x0000_s1033" style="position:absolute;margin-left:-7.45pt;margin-top:803.45pt;width:624.75pt;height:38.25pt;z-index:-251653120;mso-width-percent:1050;mso-height-percent:900;mso-position-horizontal-relative:page;mso-position-vertical-relative:page;mso-width-percent:1050;mso-height-percent:900;mso-height-relative:top-margin-area" o:allowincell="f" fillcolor="#9c3b14" stroked="f" strokecolor="#622423">
            <w10:wrap anchorx="page" anchory="margin"/>
          </v:rect>
        </w:pict>
      </w:r>
      <w:r w:rsidR="00C97EB5">
        <w:rPr>
          <w:rFonts w:cs="Helvetica"/>
          <w:noProof/>
          <w:lang w:val="es-ES_tradnl" w:eastAsia="es-ES_tradnl"/>
        </w:rPr>
        <w:br w:type="page"/>
      </w:r>
    </w:p>
    <w:p w:rsidR="00C97EB5" w:rsidRDefault="00C97EB5" w:rsidP="00C97EB5">
      <w:pPr>
        <w:jc w:val="right"/>
        <w:rPr>
          <w:rFonts w:ascii="Calibri" w:hAnsi="Calibri" w:cs="Helvetica"/>
          <w:b/>
          <w:color w:val="365F91"/>
          <w:sz w:val="28"/>
          <w:szCs w:val="28"/>
          <w:lang w:val="es-ES"/>
        </w:rPr>
      </w:pPr>
    </w:p>
    <w:p w:rsidR="00C97EB5" w:rsidRPr="009C1649" w:rsidRDefault="005F744F" w:rsidP="00C97EB5">
      <w:pPr>
        <w:jc w:val="right"/>
        <w:rPr>
          <w:rFonts w:ascii="Calibri" w:hAnsi="Calibri" w:cs="Helvetica"/>
          <w:b/>
          <w:color w:val="365F91"/>
          <w:sz w:val="28"/>
          <w:szCs w:val="28"/>
        </w:rPr>
      </w:pPr>
      <w:r>
        <w:rPr>
          <w:rFonts w:ascii="Calibri" w:hAnsi="Calibri" w:cs="Helvetica"/>
          <w:b/>
          <w:noProof/>
          <w:color w:val="365F91"/>
          <w:sz w:val="28"/>
          <w:szCs w:val="28"/>
          <w:lang w:val="es-ES_tradnl" w:eastAsia="es-ES_tradnl"/>
        </w:rPr>
        <w:pict>
          <v:line id="_x0000_s1026" style="position:absolute;left:0;text-align:left;z-index:251662336;mso-wrap-edited:f" from="0,22.4pt" to="486pt,22.4pt" wrapcoords="-66 -2147483648 -100 -2147483648 -100 -2147483648 21766 -2147483648 21800 -2147483648 21733 -2147483648 21666 -2147483648 -66 -2147483648" strokecolor="#4a7ebb" strokeweight=".25pt">
            <v:fill o:detectmouseclick="t"/>
            <v:shadow on="t" opacity="22938f" offset="0"/>
            <w10:wrap type="tight"/>
          </v:line>
        </w:pict>
      </w:r>
      <w:r w:rsidR="00C97EB5" w:rsidRPr="009C1649">
        <w:rPr>
          <w:rFonts w:ascii="Calibri" w:hAnsi="Calibri" w:cs="Helvetica"/>
          <w:b/>
          <w:color w:val="365F91"/>
          <w:sz w:val="28"/>
          <w:szCs w:val="28"/>
        </w:rPr>
        <w:t>ÍNDICE</w:t>
      </w:r>
    </w:p>
    <w:p w:rsidR="00C97EB5" w:rsidRPr="009C1649" w:rsidRDefault="00C97EB5" w:rsidP="00C97EB5">
      <w:pPr>
        <w:rPr>
          <w:rFonts w:ascii="Calibri" w:hAnsi="Calibri" w:cs="Helvetica"/>
          <w:sz w:val="22"/>
          <w:szCs w:val="22"/>
        </w:rPr>
      </w:pPr>
    </w:p>
    <w:p w:rsidR="00C97EB5" w:rsidRPr="009C1649" w:rsidRDefault="000413EA" w:rsidP="00C97EB5">
      <w:pPr>
        <w:rPr>
          <w:rFonts w:ascii="Calibri" w:hAnsi="Calibri" w:cs="Helvetica"/>
          <w:sz w:val="22"/>
          <w:szCs w:val="22"/>
        </w:rPr>
      </w:pPr>
      <w:r>
        <w:rPr>
          <w:rFonts w:ascii="Calibri" w:hAnsi="Calibri" w:cs="Helvetica"/>
          <w:sz w:val="22"/>
          <w:szCs w:val="22"/>
        </w:rPr>
        <w:fldChar w:fldCharType="begin"/>
      </w:r>
      <w:r w:rsidR="00C97EB5">
        <w:rPr>
          <w:rFonts w:ascii="Calibri" w:hAnsi="Calibri" w:cs="Helvetica"/>
          <w:sz w:val="22"/>
          <w:szCs w:val="22"/>
        </w:rPr>
        <w:instrText xml:space="preserve"> INDEX \z "3082" </w:instrText>
      </w:r>
      <w:r>
        <w:rPr>
          <w:rFonts w:ascii="Calibri" w:hAnsi="Calibri" w:cs="Helvetica"/>
          <w:sz w:val="22"/>
          <w:szCs w:val="22"/>
        </w:rPr>
        <w:fldChar w:fldCharType="end"/>
      </w:r>
    </w:p>
    <w:tbl>
      <w:tblPr>
        <w:tblW w:w="9673" w:type="dxa"/>
        <w:tblInd w:w="216" w:type="dxa"/>
        <w:tblLook w:val="04A0" w:firstRow="1" w:lastRow="0" w:firstColumn="1" w:lastColumn="0" w:noHBand="0" w:noVBand="1"/>
      </w:tblPr>
      <w:tblGrid>
        <w:gridCol w:w="7308"/>
        <w:gridCol w:w="2365"/>
      </w:tblGrid>
      <w:tr w:rsidR="00C97EB5" w:rsidRPr="009C1649">
        <w:tc>
          <w:tcPr>
            <w:tcW w:w="7308" w:type="dxa"/>
          </w:tcPr>
          <w:p w:rsidR="00C97EB5" w:rsidRPr="009C1649" w:rsidRDefault="00C97EB5" w:rsidP="00BE6A41">
            <w:pPr>
              <w:spacing w:after="0" w:line="360" w:lineRule="auto"/>
              <w:ind w:left="1196" w:hanging="238"/>
              <w:rPr>
                <w:rFonts w:ascii="Calibri" w:eastAsia="Times New Roman" w:hAnsi="Calibri" w:cs="Helvetica"/>
                <w:kern w:val="48"/>
                <w:lang w:val="es-ES"/>
              </w:rPr>
            </w:pPr>
            <w:r w:rsidRPr="009C1649">
              <w:rPr>
                <w:rFonts w:ascii="Calibri" w:hAnsi="Calibri" w:cs="Helvetica"/>
                <w:sz w:val="22"/>
                <w:szCs w:val="22"/>
              </w:rPr>
              <w:t>¿Qué es CertAcles-UAH?</w:t>
            </w:r>
            <w:r>
              <w:rPr>
                <w:rFonts w:ascii="Calibri" w:hAnsi="Calibri" w:cs="Helvetica"/>
                <w:sz w:val="22"/>
                <w:szCs w:val="22"/>
                <w:lang w:val="es-ES"/>
              </w:rPr>
              <w:t xml:space="preserve">                                                                            </w:t>
            </w:r>
          </w:p>
        </w:tc>
        <w:tc>
          <w:tcPr>
            <w:tcW w:w="2365" w:type="dxa"/>
          </w:tcPr>
          <w:p w:rsidR="00C97EB5" w:rsidRPr="00274D8A" w:rsidRDefault="00C97EB5" w:rsidP="00BE6A41">
            <w:pPr>
              <w:spacing w:line="480" w:lineRule="auto"/>
              <w:ind w:left="1200" w:hanging="240"/>
              <w:rPr>
                <w:rFonts w:ascii="Calibri" w:eastAsia="Times New Roman" w:hAnsi="Calibri" w:cs="Helvetica"/>
                <w:kern w:val="48"/>
                <w:lang w:val="es-ES"/>
              </w:rPr>
            </w:pPr>
            <w:r>
              <w:rPr>
                <w:rFonts w:ascii="Calibri" w:eastAsia="Times New Roman" w:hAnsi="Calibri" w:cs="Helvetica"/>
                <w:kern w:val="48"/>
                <w:sz w:val="22"/>
                <w:szCs w:val="22"/>
                <w:lang w:val="es-ES"/>
              </w:rPr>
              <w:t xml:space="preserve">              3</w:t>
            </w:r>
          </w:p>
        </w:tc>
      </w:tr>
      <w:tr w:rsidR="00C97EB5" w:rsidRPr="009C1649">
        <w:tc>
          <w:tcPr>
            <w:tcW w:w="7308" w:type="dxa"/>
          </w:tcPr>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Obje</w:t>
            </w:r>
            <w:r w:rsidR="00605F73">
              <w:rPr>
                <w:rFonts w:ascii="Calibri" w:hAnsi="Calibri" w:cs="Helvetica"/>
                <w:sz w:val="22"/>
                <w:szCs w:val="22"/>
              </w:rPr>
              <w:t>tivo del examen CertAcles-UAH B1</w:t>
            </w:r>
            <w:r w:rsidRPr="009C1649">
              <w:rPr>
                <w:rFonts w:ascii="Calibri" w:hAnsi="Calibri" w:cs="Helvetica"/>
                <w:sz w:val="22"/>
                <w:szCs w:val="22"/>
              </w:rPr>
              <w:t xml:space="preserve"> </w:t>
            </w:r>
          </w:p>
        </w:tc>
        <w:tc>
          <w:tcPr>
            <w:tcW w:w="2365" w:type="dxa"/>
          </w:tcPr>
          <w:p w:rsidR="00C97EB5" w:rsidRPr="00274D8A" w:rsidRDefault="00C97EB5" w:rsidP="00BE6A41">
            <w:pPr>
              <w:spacing w:line="480" w:lineRule="auto"/>
              <w:ind w:left="1200" w:hanging="240"/>
              <w:rPr>
                <w:rFonts w:ascii="Calibri" w:hAnsi="Calibri" w:cs="Helvetica"/>
                <w:lang w:val="es-ES"/>
              </w:rPr>
            </w:pPr>
            <w:r>
              <w:rPr>
                <w:rFonts w:ascii="Calibri" w:hAnsi="Calibri" w:cs="Helvetica"/>
                <w:sz w:val="22"/>
                <w:szCs w:val="22"/>
                <w:lang w:val="es-ES"/>
              </w:rPr>
              <w:t xml:space="preserve">              3</w:t>
            </w:r>
          </w:p>
        </w:tc>
      </w:tr>
      <w:tr w:rsidR="00C97EB5" w:rsidRPr="009C1649">
        <w:tc>
          <w:tcPr>
            <w:tcW w:w="7308" w:type="dxa"/>
          </w:tcPr>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Perfil del candidato</w:t>
            </w:r>
          </w:p>
        </w:tc>
        <w:tc>
          <w:tcPr>
            <w:tcW w:w="2365" w:type="dxa"/>
          </w:tcPr>
          <w:p w:rsidR="00C97EB5" w:rsidRPr="00274D8A" w:rsidRDefault="00C97EB5" w:rsidP="00BE6A41">
            <w:pPr>
              <w:spacing w:line="480" w:lineRule="auto"/>
              <w:ind w:left="1200" w:hanging="240"/>
              <w:rPr>
                <w:rFonts w:ascii="Calibri" w:hAnsi="Calibri" w:cs="Helvetica"/>
                <w:lang w:val="es-ES"/>
              </w:rPr>
            </w:pPr>
            <w:r>
              <w:rPr>
                <w:rFonts w:ascii="Calibri" w:hAnsi="Calibri" w:cs="Helvetica"/>
                <w:sz w:val="22"/>
                <w:szCs w:val="22"/>
                <w:lang w:val="es-ES"/>
              </w:rPr>
              <w:t xml:space="preserve">              3</w:t>
            </w:r>
          </w:p>
        </w:tc>
      </w:tr>
      <w:tr w:rsidR="00C97EB5" w:rsidRPr="009C1649">
        <w:tc>
          <w:tcPr>
            <w:tcW w:w="7308" w:type="dxa"/>
          </w:tcPr>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Matrícula</w:t>
            </w:r>
          </w:p>
        </w:tc>
        <w:tc>
          <w:tcPr>
            <w:tcW w:w="2365" w:type="dxa"/>
          </w:tcPr>
          <w:p w:rsidR="00C97EB5" w:rsidRPr="00274D8A" w:rsidRDefault="00C97EB5" w:rsidP="00BE6A41">
            <w:pPr>
              <w:spacing w:line="480" w:lineRule="auto"/>
              <w:ind w:left="1200" w:hanging="240"/>
              <w:rPr>
                <w:rFonts w:ascii="Calibri" w:hAnsi="Calibri" w:cs="Helvetica"/>
                <w:lang w:val="es-ES"/>
              </w:rPr>
            </w:pPr>
            <w:r>
              <w:rPr>
                <w:rFonts w:ascii="Calibri" w:hAnsi="Calibri" w:cs="Helvetica"/>
                <w:sz w:val="22"/>
                <w:szCs w:val="22"/>
                <w:lang w:val="es-ES"/>
              </w:rPr>
              <w:t xml:space="preserve">              3</w:t>
            </w:r>
          </w:p>
        </w:tc>
      </w:tr>
      <w:tr w:rsidR="00C97EB5" w:rsidRPr="009C1649">
        <w:tc>
          <w:tcPr>
            <w:tcW w:w="7308" w:type="dxa"/>
          </w:tcPr>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Fechas de convocatoria y plazos</w:t>
            </w:r>
          </w:p>
        </w:tc>
        <w:tc>
          <w:tcPr>
            <w:tcW w:w="2365" w:type="dxa"/>
          </w:tcPr>
          <w:p w:rsidR="00C97EB5" w:rsidRPr="00274D8A" w:rsidRDefault="00C97EB5" w:rsidP="00BE6A41">
            <w:pPr>
              <w:spacing w:line="480" w:lineRule="auto"/>
              <w:ind w:left="1200" w:hanging="240"/>
              <w:rPr>
                <w:rFonts w:ascii="Calibri" w:hAnsi="Calibri" w:cs="Helvetica"/>
                <w:lang w:val="es-ES"/>
              </w:rPr>
            </w:pPr>
            <w:r>
              <w:rPr>
                <w:rFonts w:ascii="Calibri" w:hAnsi="Calibri" w:cs="Helvetica"/>
                <w:sz w:val="22"/>
                <w:szCs w:val="22"/>
                <w:lang w:val="es-ES"/>
              </w:rPr>
              <w:t xml:space="preserve">              5</w:t>
            </w:r>
          </w:p>
        </w:tc>
      </w:tr>
      <w:tr w:rsidR="00C97EB5" w:rsidRPr="009C1649">
        <w:tc>
          <w:tcPr>
            <w:tcW w:w="7308" w:type="dxa"/>
          </w:tcPr>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Horarios y precios</w:t>
            </w:r>
          </w:p>
        </w:tc>
        <w:tc>
          <w:tcPr>
            <w:tcW w:w="2365" w:type="dxa"/>
          </w:tcPr>
          <w:p w:rsidR="00C97EB5" w:rsidRPr="00274D8A" w:rsidRDefault="00C97EB5" w:rsidP="00BE6A41">
            <w:pPr>
              <w:spacing w:line="480" w:lineRule="auto"/>
              <w:ind w:left="1200" w:hanging="240"/>
              <w:rPr>
                <w:rFonts w:ascii="Calibri" w:hAnsi="Calibri" w:cs="Helvetica"/>
                <w:lang w:val="es-ES"/>
              </w:rPr>
            </w:pPr>
            <w:r>
              <w:rPr>
                <w:rFonts w:ascii="Calibri" w:hAnsi="Calibri" w:cs="Helvetica"/>
                <w:sz w:val="22"/>
                <w:szCs w:val="22"/>
                <w:lang w:val="es-ES"/>
              </w:rPr>
              <w:t xml:space="preserve">              5</w:t>
            </w:r>
          </w:p>
        </w:tc>
      </w:tr>
      <w:tr w:rsidR="00C97EB5" w:rsidRPr="009C1649">
        <w:tc>
          <w:tcPr>
            <w:tcW w:w="7308" w:type="dxa"/>
          </w:tcPr>
          <w:p w:rsidR="00C97EB5" w:rsidRPr="009C1649" w:rsidRDefault="00C97EB5" w:rsidP="00BE6A41">
            <w:pPr>
              <w:spacing w:after="0" w:line="360" w:lineRule="auto"/>
              <w:ind w:left="1196" w:hanging="238"/>
              <w:rPr>
                <w:rFonts w:ascii="Calibri" w:hAnsi="Calibri" w:cs="Helvetica"/>
                <w:lang w:val="es-ES"/>
              </w:rPr>
            </w:pPr>
            <w:r w:rsidRPr="009C1649">
              <w:rPr>
                <w:rFonts w:ascii="Calibri" w:hAnsi="Calibri" w:cs="Helvetica"/>
                <w:sz w:val="22"/>
                <w:szCs w:val="22"/>
                <w:lang w:val="es-ES"/>
              </w:rPr>
              <w:t>Resultados y Certificados</w:t>
            </w:r>
          </w:p>
        </w:tc>
        <w:tc>
          <w:tcPr>
            <w:tcW w:w="2365" w:type="dxa"/>
          </w:tcPr>
          <w:p w:rsidR="00C97EB5" w:rsidRPr="00274D8A" w:rsidRDefault="00C97EB5" w:rsidP="00BE6A41">
            <w:pPr>
              <w:spacing w:line="480" w:lineRule="auto"/>
              <w:ind w:left="1200" w:hanging="240"/>
              <w:rPr>
                <w:rFonts w:ascii="Calibri" w:hAnsi="Calibri" w:cs="Helvetica"/>
                <w:lang w:val="es-ES"/>
              </w:rPr>
            </w:pPr>
            <w:r>
              <w:rPr>
                <w:rFonts w:ascii="Calibri" w:hAnsi="Calibri" w:cs="Helvetica"/>
                <w:sz w:val="22"/>
                <w:szCs w:val="22"/>
                <w:lang w:val="es-ES"/>
              </w:rPr>
              <w:t xml:space="preserve">              5</w:t>
            </w:r>
          </w:p>
        </w:tc>
      </w:tr>
      <w:tr w:rsidR="00C97EB5" w:rsidRPr="009C1649">
        <w:trPr>
          <w:trHeight w:val="387"/>
        </w:trPr>
        <w:tc>
          <w:tcPr>
            <w:tcW w:w="7308" w:type="dxa"/>
          </w:tcPr>
          <w:p w:rsidR="00C97EB5" w:rsidRPr="00274D8A" w:rsidRDefault="00C97EB5" w:rsidP="00BE6A41">
            <w:pPr>
              <w:spacing w:after="0" w:line="360" w:lineRule="auto"/>
              <w:ind w:left="1196" w:hanging="238"/>
              <w:rPr>
                <w:rFonts w:ascii="Calibri" w:hAnsi="Calibri" w:cs="Helvetica"/>
                <w:lang w:val="es-ES"/>
              </w:rPr>
            </w:pPr>
            <w:r w:rsidRPr="009C1649">
              <w:rPr>
                <w:rFonts w:ascii="Calibri" w:hAnsi="Calibri" w:cs="Helvetica"/>
                <w:sz w:val="22"/>
                <w:szCs w:val="22"/>
              </w:rPr>
              <w:t>Reclamaciones</w:t>
            </w:r>
            <w:r>
              <w:rPr>
                <w:rFonts w:ascii="Calibri" w:hAnsi="Calibri" w:cs="Helvetica"/>
                <w:sz w:val="22"/>
                <w:szCs w:val="22"/>
                <w:lang w:val="es-ES"/>
              </w:rPr>
              <w:t xml:space="preserve">                                                                                                                                   </w:t>
            </w:r>
          </w:p>
        </w:tc>
        <w:tc>
          <w:tcPr>
            <w:tcW w:w="2365" w:type="dxa"/>
          </w:tcPr>
          <w:p w:rsidR="00C97EB5" w:rsidRPr="00274D8A" w:rsidRDefault="00C97EB5" w:rsidP="00BE6A41">
            <w:pPr>
              <w:spacing w:line="480" w:lineRule="auto"/>
              <w:ind w:left="1200" w:hanging="240"/>
              <w:rPr>
                <w:rFonts w:ascii="Calibri" w:hAnsi="Calibri" w:cs="Helvetica"/>
                <w:lang w:val="es-ES"/>
              </w:rPr>
            </w:pPr>
            <w:r>
              <w:rPr>
                <w:rFonts w:ascii="Calibri" w:hAnsi="Calibri" w:cs="Helvetica"/>
                <w:sz w:val="22"/>
                <w:szCs w:val="22"/>
                <w:lang w:val="es-ES"/>
              </w:rPr>
              <w:t xml:space="preserve">              6</w:t>
            </w:r>
          </w:p>
        </w:tc>
      </w:tr>
      <w:tr w:rsidR="00C97EB5" w:rsidRPr="009C1649">
        <w:tc>
          <w:tcPr>
            <w:tcW w:w="7308" w:type="dxa"/>
          </w:tcPr>
          <w:p w:rsidR="00C97EB5" w:rsidRPr="009C1649" w:rsidRDefault="00C97EB5" w:rsidP="00BE6A41">
            <w:pPr>
              <w:spacing w:after="0" w:line="360" w:lineRule="auto"/>
              <w:rPr>
                <w:rFonts w:ascii="Calibri" w:hAnsi="Calibri" w:cs="Helvetica"/>
              </w:rPr>
            </w:pPr>
            <w:r w:rsidRPr="009C1649">
              <w:rPr>
                <w:rFonts w:ascii="Calibri" w:hAnsi="Calibri" w:cs="Helvetica"/>
                <w:sz w:val="22"/>
                <w:szCs w:val="22"/>
                <w:lang w:val="es-ES"/>
              </w:rPr>
              <w:t xml:space="preserve">               </w:t>
            </w:r>
            <w:r>
              <w:rPr>
                <w:rFonts w:ascii="Calibri" w:hAnsi="Calibri" w:cs="Helvetica"/>
                <w:sz w:val="22"/>
                <w:szCs w:val="22"/>
                <w:lang w:val="es-ES"/>
              </w:rPr>
              <w:t xml:space="preserve">     </w:t>
            </w:r>
            <w:r w:rsidRPr="009C1649">
              <w:rPr>
                <w:rFonts w:ascii="Calibri" w:hAnsi="Calibri" w:cs="Helvetica"/>
                <w:sz w:val="22"/>
                <w:szCs w:val="22"/>
              </w:rPr>
              <w:t>Personas con necesidades especiales</w:t>
            </w:r>
          </w:p>
          <w:p w:rsidR="00C97EB5" w:rsidRDefault="00C97EB5" w:rsidP="00BE6A41">
            <w:pPr>
              <w:spacing w:after="0" w:line="360" w:lineRule="auto"/>
              <w:ind w:left="1196" w:hanging="238"/>
              <w:rPr>
                <w:rFonts w:ascii="Calibri" w:hAnsi="Calibri" w:cs="Helvetica"/>
                <w:lang w:val="es-ES"/>
              </w:rPr>
            </w:pPr>
          </w:p>
          <w:p w:rsidR="00C97EB5" w:rsidRPr="00274D8A" w:rsidRDefault="00C97EB5" w:rsidP="00BE6A41">
            <w:pPr>
              <w:spacing w:after="0" w:line="360" w:lineRule="auto"/>
              <w:ind w:left="1196" w:hanging="238"/>
              <w:rPr>
                <w:rFonts w:ascii="Calibri" w:hAnsi="Calibri" w:cs="Helvetica"/>
                <w:lang w:val="es-ES"/>
              </w:rPr>
            </w:pPr>
            <w:r w:rsidRPr="009C1649">
              <w:rPr>
                <w:rFonts w:ascii="Calibri" w:hAnsi="Calibri" w:cs="Helvetica"/>
                <w:sz w:val="22"/>
                <w:szCs w:val="22"/>
              </w:rPr>
              <w:t>Características generales del examen</w:t>
            </w:r>
            <w:r>
              <w:rPr>
                <w:rFonts w:ascii="Calibri" w:hAnsi="Calibri" w:cs="Helvetica"/>
                <w:sz w:val="22"/>
                <w:szCs w:val="22"/>
                <w:lang w:val="es-ES"/>
              </w:rPr>
              <w:t xml:space="preserve">                                                    </w:t>
            </w:r>
          </w:p>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 xml:space="preserve">                             </w:t>
            </w:r>
            <w:r w:rsidRPr="009C1649">
              <w:rPr>
                <w:rFonts w:ascii="Calibri" w:hAnsi="Calibri" w:cs="Helvetica"/>
                <w:color w:val="244061"/>
                <w:sz w:val="22"/>
                <w:szCs w:val="22"/>
              </w:rPr>
              <w:sym w:font="Wingdings" w:char="F0A7"/>
            </w:r>
            <w:r w:rsidRPr="009C1649">
              <w:rPr>
                <w:rFonts w:ascii="Calibri" w:hAnsi="Calibri" w:cs="Helvetica"/>
                <w:sz w:val="22"/>
                <w:szCs w:val="22"/>
              </w:rPr>
              <w:t xml:space="preserve"> Estructura</w:t>
            </w:r>
          </w:p>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 xml:space="preserve">                             </w:t>
            </w:r>
            <w:r w:rsidRPr="009C1649">
              <w:rPr>
                <w:rFonts w:ascii="Calibri" w:hAnsi="Calibri" w:cs="Helvetica"/>
                <w:color w:val="244061"/>
                <w:sz w:val="22"/>
                <w:szCs w:val="22"/>
              </w:rPr>
              <w:sym w:font="Wingdings" w:char="F0A7"/>
            </w:r>
            <w:r w:rsidRPr="009C1649">
              <w:rPr>
                <w:rFonts w:ascii="Calibri" w:hAnsi="Calibri" w:cs="Helvetica"/>
                <w:sz w:val="22"/>
                <w:szCs w:val="22"/>
              </w:rPr>
              <w:t xml:space="preserve"> Puntuación</w:t>
            </w:r>
          </w:p>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 xml:space="preserve">                             </w:t>
            </w:r>
            <w:r w:rsidRPr="009C1649">
              <w:rPr>
                <w:rFonts w:ascii="Calibri" w:hAnsi="Calibri" w:cs="Helvetica"/>
                <w:color w:val="244061"/>
                <w:sz w:val="22"/>
                <w:szCs w:val="22"/>
              </w:rPr>
              <w:sym w:font="Wingdings" w:char="F0A7"/>
            </w:r>
            <w:r w:rsidRPr="009C1649">
              <w:rPr>
                <w:rFonts w:ascii="Calibri" w:hAnsi="Calibri" w:cs="Helvetica"/>
                <w:color w:val="244061"/>
                <w:sz w:val="22"/>
                <w:szCs w:val="22"/>
              </w:rPr>
              <w:t xml:space="preserve"> </w:t>
            </w:r>
            <w:r w:rsidRPr="009C1649">
              <w:rPr>
                <w:rFonts w:ascii="Calibri" w:hAnsi="Calibri" w:cs="Helvetica"/>
                <w:sz w:val="22"/>
                <w:szCs w:val="22"/>
              </w:rPr>
              <w:t>Áreas temáticas</w:t>
            </w:r>
          </w:p>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sz w:val="22"/>
                <w:szCs w:val="22"/>
              </w:rPr>
              <w:t xml:space="preserve">                             </w:t>
            </w:r>
            <w:r w:rsidRPr="009C1649">
              <w:rPr>
                <w:rFonts w:ascii="Calibri" w:hAnsi="Calibri" w:cs="Helvetica"/>
                <w:color w:val="244061"/>
                <w:sz w:val="22"/>
                <w:szCs w:val="22"/>
              </w:rPr>
              <w:sym w:font="Wingdings" w:char="F0A7"/>
            </w:r>
            <w:r w:rsidRPr="009C1649">
              <w:rPr>
                <w:rFonts w:ascii="Calibri" w:hAnsi="Calibri" w:cs="Helvetica"/>
                <w:color w:val="244061"/>
                <w:sz w:val="22"/>
                <w:szCs w:val="22"/>
              </w:rPr>
              <w:t xml:space="preserve"> </w:t>
            </w:r>
            <w:r w:rsidRPr="009C1649">
              <w:rPr>
                <w:rFonts w:ascii="Calibri" w:hAnsi="Calibri" w:cs="Helvetica"/>
                <w:sz w:val="22"/>
                <w:szCs w:val="22"/>
              </w:rPr>
              <w:t xml:space="preserve">Tipo de pruebas y tareas </w:t>
            </w:r>
          </w:p>
          <w:p w:rsidR="00C97EB5" w:rsidRPr="009C1649" w:rsidRDefault="00C97EB5" w:rsidP="00BE6A41">
            <w:pPr>
              <w:spacing w:after="0" w:line="360" w:lineRule="auto"/>
              <w:ind w:left="1196" w:hanging="238"/>
              <w:rPr>
                <w:rFonts w:ascii="Calibri" w:hAnsi="Calibri" w:cs="Helvetica"/>
              </w:rPr>
            </w:pPr>
            <w:r w:rsidRPr="009C1649">
              <w:rPr>
                <w:rFonts w:ascii="Calibri" w:hAnsi="Calibri" w:cs="Helvetica"/>
                <w:color w:val="244061"/>
                <w:sz w:val="22"/>
                <w:szCs w:val="22"/>
              </w:rPr>
              <w:t xml:space="preserve">                             </w:t>
            </w:r>
            <w:r w:rsidRPr="009C1649">
              <w:rPr>
                <w:rFonts w:ascii="Calibri" w:hAnsi="Calibri" w:cs="Helvetica"/>
                <w:color w:val="244061"/>
                <w:sz w:val="22"/>
                <w:szCs w:val="22"/>
              </w:rPr>
              <w:sym w:font="Wingdings" w:char="F0A7"/>
            </w:r>
            <w:r w:rsidRPr="009C1649">
              <w:rPr>
                <w:rFonts w:ascii="Calibri" w:hAnsi="Calibri" w:cs="Helvetica"/>
                <w:color w:val="244061"/>
                <w:sz w:val="22"/>
                <w:szCs w:val="22"/>
              </w:rPr>
              <w:t xml:space="preserve"> </w:t>
            </w:r>
            <w:r w:rsidRPr="009C1649">
              <w:rPr>
                <w:rFonts w:ascii="Calibri" w:hAnsi="Calibri" w:cs="Helvetica"/>
                <w:sz w:val="22"/>
                <w:szCs w:val="22"/>
              </w:rPr>
              <w:t xml:space="preserve">Criterios de evaluación  </w:t>
            </w:r>
          </w:p>
          <w:p w:rsidR="00C97EB5" w:rsidRDefault="00C97EB5" w:rsidP="00BE6A41">
            <w:pPr>
              <w:spacing w:after="0" w:line="360" w:lineRule="auto"/>
              <w:ind w:left="1196" w:hanging="238"/>
              <w:rPr>
                <w:rFonts w:ascii="Calibri" w:hAnsi="Calibri" w:cs="Helvetica"/>
                <w:lang w:val="es-ES"/>
              </w:rPr>
            </w:pPr>
          </w:p>
          <w:p w:rsidR="00C97EB5" w:rsidRDefault="00C97EB5" w:rsidP="00BE6A41">
            <w:pPr>
              <w:spacing w:after="0" w:line="360" w:lineRule="auto"/>
              <w:ind w:left="1196" w:hanging="238"/>
              <w:rPr>
                <w:rFonts w:ascii="Calibri" w:hAnsi="Calibri" w:cs="Helvetica"/>
                <w:lang w:val="es-ES"/>
              </w:rPr>
            </w:pPr>
            <w:r w:rsidRPr="009C1649">
              <w:rPr>
                <w:rFonts w:ascii="Calibri" w:hAnsi="Calibri" w:cs="Helvetica"/>
                <w:sz w:val="22"/>
                <w:szCs w:val="22"/>
              </w:rPr>
              <w:t>Obligaciones de los candidatos</w:t>
            </w:r>
          </w:p>
          <w:p w:rsidR="00730742" w:rsidRDefault="00730742" w:rsidP="00BE6A41">
            <w:pPr>
              <w:spacing w:after="0" w:line="360" w:lineRule="auto"/>
              <w:ind w:left="1196" w:hanging="238"/>
              <w:rPr>
                <w:rFonts w:ascii="Calibri" w:hAnsi="Calibri" w:cs="Helvetica"/>
                <w:lang w:val="es-ES"/>
              </w:rPr>
            </w:pPr>
          </w:p>
          <w:p w:rsidR="00730742" w:rsidRPr="00730742" w:rsidRDefault="00730742" w:rsidP="00BE6A41">
            <w:pPr>
              <w:spacing w:after="0" w:line="360" w:lineRule="auto"/>
              <w:ind w:left="1196" w:hanging="238"/>
              <w:rPr>
                <w:rFonts w:ascii="Calibri" w:hAnsi="Calibri" w:cs="Helvetica"/>
                <w:lang w:val="es-ES"/>
              </w:rPr>
            </w:pPr>
            <w:r>
              <w:rPr>
                <w:rFonts w:ascii="Calibri" w:hAnsi="Calibri" w:cs="Helvetica"/>
                <w:sz w:val="22"/>
                <w:szCs w:val="22"/>
                <w:lang w:val="es-ES"/>
              </w:rPr>
              <w:t>Anexos</w:t>
            </w:r>
          </w:p>
          <w:p w:rsidR="00C97EB5" w:rsidRDefault="00C97EB5" w:rsidP="00BE6A41">
            <w:pPr>
              <w:spacing w:after="0" w:line="360" w:lineRule="auto"/>
              <w:ind w:left="1196" w:hanging="238"/>
              <w:rPr>
                <w:rFonts w:ascii="Calibri" w:hAnsi="Calibri" w:cs="Helvetica"/>
                <w:lang w:val="es-ES"/>
              </w:rPr>
            </w:pPr>
          </w:p>
          <w:p w:rsidR="00C97EB5" w:rsidRPr="002940C7" w:rsidRDefault="00C97EB5" w:rsidP="00BE6A41">
            <w:pPr>
              <w:spacing w:after="0" w:line="360" w:lineRule="auto"/>
              <w:ind w:left="1196" w:hanging="238"/>
              <w:rPr>
                <w:rFonts w:ascii="Calibri" w:hAnsi="Calibri" w:cs="Helvetica"/>
                <w:lang w:val="es-ES"/>
              </w:rPr>
            </w:pPr>
          </w:p>
          <w:p w:rsidR="00C97EB5" w:rsidRPr="009C1649" w:rsidRDefault="00C97EB5" w:rsidP="00BE6A41">
            <w:pPr>
              <w:spacing w:after="0" w:line="360" w:lineRule="auto"/>
              <w:ind w:left="1196" w:hanging="238"/>
              <w:rPr>
                <w:rFonts w:ascii="Calibri" w:hAnsi="Calibri" w:cs="Helvetica"/>
                <w:lang w:val="es-ES"/>
              </w:rPr>
            </w:pPr>
          </w:p>
        </w:tc>
        <w:tc>
          <w:tcPr>
            <w:tcW w:w="2365" w:type="dxa"/>
          </w:tcPr>
          <w:p w:rsidR="00C97EB5" w:rsidRDefault="00C97EB5" w:rsidP="00BE6A41">
            <w:pPr>
              <w:spacing w:line="480" w:lineRule="auto"/>
              <w:ind w:left="1200" w:hanging="240"/>
              <w:rPr>
                <w:rFonts w:ascii="Calibri" w:hAnsi="Calibri" w:cs="Helvetica"/>
                <w:lang w:val="es-ES"/>
              </w:rPr>
            </w:pPr>
            <w:r>
              <w:rPr>
                <w:rFonts w:ascii="Calibri" w:hAnsi="Calibri" w:cs="Helvetica"/>
                <w:sz w:val="22"/>
                <w:szCs w:val="22"/>
                <w:lang w:val="es-ES"/>
              </w:rPr>
              <w:lastRenderedPageBreak/>
              <w:t xml:space="preserve">              6</w:t>
            </w:r>
          </w:p>
          <w:p w:rsidR="00C97EB5" w:rsidRDefault="00C97EB5" w:rsidP="00BE6A41">
            <w:pPr>
              <w:jc w:val="center"/>
              <w:rPr>
                <w:rFonts w:ascii="Calibri" w:hAnsi="Calibri" w:cs="Helvetica"/>
                <w:lang w:val="es-ES"/>
              </w:rPr>
            </w:pPr>
            <w:r>
              <w:rPr>
                <w:rFonts w:ascii="Calibri" w:hAnsi="Calibri" w:cs="Helvetica"/>
                <w:sz w:val="22"/>
                <w:szCs w:val="22"/>
                <w:lang w:val="es-ES"/>
              </w:rPr>
              <w:t xml:space="preserve">                       </w:t>
            </w:r>
            <w:r w:rsidR="002940C7">
              <w:rPr>
                <w:rFonts w:ascii="Calibri" w:hAnsi="Calibri" w:cs="Helvetica"/>
                <w:sz w:val="22"/>
                <w:szCs w:val="22"/>
                <w:lang w:val="es-ES"/>
              </w:rPr>
              <w:t xml:space="preserve">  </w:t>
            </w:r>
            <w:r>
              <w:rPr>
                <w:rFonts w:ascii="Calibri" w:hAnsi="Calibri" w:cs="Helvetica"/>
                <w:sz w:val="22"/>
                <w:szCs w:val="22"/>
                <w:lang w:val="es-ES"/>
              </w:rPr>
              <w:t>7</w:t>
            </w:r>
          </w:p>
          <w:p w:rsidR="00C97EB5" w:rsidRDefault="00C97EB5" w:rsidP="00BE6A41">
            <w:pPr>
              <w:spacing w:after="0" w:line="360" w:lineRule="auto"/>
              <w:jc w:val="center"/>
              <w:rPr>
                <w:rFonts w:ascii="Calibri" w:hAnsi="Calibri" w:cs="Helvetica"/>
                <w:lang w:val="es-ES"/>
              </w:rPr>
            </w:pPr>
            <w:r>
              <w:rPr>
                <w:rFonts w:ascii="Calibri" w:hAnsi="Calibri" w:cs="Helvetica"/>
                <w:sz w:val="22"/>
                <w:szCs w:val="22"/>
                <w:lang w:val="es-ES"/>
              </w:rPr>
              <w:t xml:space="preserve">                     </w:t>
            </w:r>
            <w:r w:rsidR="002940C7">
              <w:rPr>
                <w:rFonts w:ascii="Calibri" w:hAnsi="Calibri" w:cs="Helvetica"/>
                <w:sz w:val="22"/>
                <w:szCs w:val="22"/>
                <w:lang w:val="es-ES"/>
              </w:rPr>
              <w:t xml:space="preserve">  </w:t>
            </w:r>
            <w:r>
              <w:rPr>
                <w:rFonts w:ascii="Calibri" w:hAnsi="Calibri" w:cs="Helvetica"/>
                <w:sz w:val="22"/>
                <w:szCs w:val="22"/>
                <w:lang w:val="es-ES"/>
              </w:rPr>
              <w:t xml:space="preserve">  7</w:t>
            </w:r>
          </w:p>
          <w:p w:rsidR="00C97EB5" w:rsidRDefault="00C97EB5" w:rsidP="00BE6A41">
            <w:pPr>
              <w:spacing w:after="0" w:line="360" w:lineRule="auto"/>
              <w:jc w:val="center"/>
              <w:rPr>
                <w:rFonts w:ascii="Calibri" w:hAnsi="Calibri" w:cs="Helvetica"/>
                <w:lang w:val="es-ES"/>
              </w:rPr>
            </w:pPr>
            <w:r>
              <w:rPr>
                <w:rFonts w:ascii="Calibri" w:hAnsi="Calibri" w:cs="Helvetica"/>
                <w:sz w:val="22"/>
                <w:szCs w:val="22"/>
                <w:lang w:val="es-ES"/>
              </w:rPr>
              <w:t xml:space="preserve">                       </w:t>
            </w:r>
            <w:r w:rsidR="002940C7">
              <w:rPr>
                <w:rFonts w:ascii="Calibri" w:hAnsi="Calibri" w:cs="Helvetica"/>
                <w:sz w:val="22"/>
                <w:szCs w:val="22"/>
                <w:lang w:val="es-ES"/>
              </w:rPr>
              <w:t xml:space="preserve">  </w:t>
            </w:r>
            <w:r>
              <w:rPr>
                <w:rFonts w:ascii="Calibri" w:hAnsi="Calibri" w:cs="Helvetica"/>
                <w:sz w:val="22"/>
                <w:szCs w:val="22"/>
                <w:lang w:val="es-ES"/>
              </w:rPr>
              <w:t>7</w:t>
            </w:r>
          </w:p>
          <w:p w:rsidR="00C97EB5" w:rsidRDefault="00C97EB5" w:rsidP="00BE6A41">
            <w:pPr>
              <w:spacing w:after="0" w:line="360" w:lineRule="auto"/>
              <w:jc w:val="center"/>
              <w:rPr>
                <w:rFonts w:ascii="Calibri" w:hAnsi="Calibri" w:cs="Helvetica"/>
                <w:lang w:val="es-ES"/>
              </w:rPr>
            </w:pPr>
            <w:r>
              <w:rPr>
                <w:rFonts w:ascii="Calibri" w:hAnsi="Calibri" w:cs="Helvetica"/>
                <w:sz w:val="22"/>
                <w:szCs w:val="22"/>
                <w:lang w:val="es-ES"/>
              </w:rPr>
              <w:t xml:space="preserve">                       </w:t>
            </w:r>
            <w:r w:rsidR="002940C7">
              <w:rPr>
                <w:rFonts w:ascii="Calibri" w:hAnsi="Calibri" w:cs="Helvetica"/>
                <w:sz w:val="22"/>
                <w:szCs w:val="22"/>
                <w:lang w:val="es-ES"/>
              </w:rPr>
              <w:t xml:space="preserve">  </w:t>
            </w:r>
            <w:r>
              <w:rPr>
                <w:rFonts w:ascii="Calibri" w:hAnsi="Calibri" w:cs="Helvetica"/>
                <w:sz w:val="22"/>
                <w:szCs w:val="22"/>
                <w:lang w:val="es-ES"/>
              </w:rPr>
              <w:t>8</w:t>
            </w:r>
          </w:p>
          <w:p w:rsidR="00C97EB5" w:rsidRDefault="00C97EB5" w:rsidP="00BE6A41">
            <w:pPr>
              <w:jc w:val="center"/>
              <w:rPr>
                <w:rFonts w:ascii="Calibri" w:hAnsi="Calibri" w:cs="Helvetica"/>
                <w:lang w:val="es-ES"/>
              </w:rPr>
            </w:pPr>
            <w:r>
              <w:rPr>
                <w:rFonts w:ascii="Calibri" w:hAnsi="Calibri" w:cs="Helvetica"/>
                <w:sz w:val="22"/>
                <w:szCs w:val="22"/>
                <w:lang w:val="es-ES"/>
              </w:rPr>
              <w:t xml:space="preserve">                   </w:t>
            </w:r>
            <w:r w:rsidR="002940C7">
              <w:rPr>
                <w:rFonts w:ascii="Calibri" w:hAnsi="Calibri" w:cs="Helvetica"/>
                <w:sz w:val="22"/>
                <w:szCs w:val="22"/>
                <w:lang w:val="es-ES"/>
              </w:rPr>
              <w:t xml:space="preserve">   </w:t>
            </w:r>
            <w:r>
              <w:rPr>
                <w:rFonts w:ascii="Calibri" w:hAnsi="Calibri" w:cs="Helvetica"/>
                <w:sz w:val="22"/>
                <w:szCs w:val="22"/>
                <w:lang w:val="es-ES"/>
              </w:rPr>
              <w:t xml:space="preserve">   8</w:t>
            </w:r>
          </w:p>
          <w:p w:rsidR="00C97EB5" w:rsidRDefault="00C97EB5" w:rsidP="00BE6A41">
            <w:pPr>
              <w:jc w:val="center"/>
              <w:rPr>
                <w:rFonts w:ascii="Calibri" w:hAnsi="Calibri" w:cs="Helvetica"/>
                <w:lang w:val="es-ES"/>
              </w:rPr>
            </w:pPr>
            <w:r>
              <w:rPr>
                <w:rFonts w:ascii="Calibri" w:hAnsi="Calibri" w:cs="Helvetica"/>
                <w:sz w:val="22"/>
                <w:szCs w:val="22"/>
                <w:lang w:val="es-ES"/>
              </w:rPr>
              <w:t xml:space="preserve">                  </w:t>
            </w:r>
            <w:r w:rsidR="002940C7">
              <w:rPr>
                <w:rFonts w:ascii="Calibri" w:hAnsi="Calibri" w:cs="Helvetica"/>
                <w:sz w:val="22"/>
                <w:szCs w:val="22"/>
                <w:lang w:val="es-ES"/>
              </w:rPr>
              <w:t xml:space="preserve">  </w:t>
            </w:r>
            <w:r>
              <w:rPr>
                <w:rFonts w:ascii="Calibri" w:hAnsi="Calibri" w:cs="Helvetica"/>
                <w:sz w:val="22"/>
                <w:szCs w:val="22"/>
                <w:lang w:val="es-ES"/>
              </w:rPr>
              <w:t xml:space="preserve">    10</w:t>
            </w:r>
          </w:p>
          <w:p w:rsidR="00C97EB5" w:rsidRDefault="00C97EB5" w:rsidP="00BE6A41">
            <w:pPr>
              <w:spacing w:after="0"/>
              <w:jc w:val="center"/>
              <w:rPr>
                <w:rFonts w:ascii="Calibri" w:hAnsi="Calibri" w:cs="Helvetica"/>
                <w:lang w:val="es-ES"/>
              </w:rPr>
            </w:pPr>
          </w:p>
          <w:p w:rsidR="00C97EB5" w:rsidRDefault="00C97EB5" w:rsidP="00BE6A41">
            <w:pPr>
              <w:spacing w:after="0"/>
              <w:jc w:val="center"/>
              <w:rPr>
                <w:rFonts w:ascii="Calibri" w:hAnsi="Calibri" w:cs="Helvetica"/>
                <w:lang w:val="es-ES"/>
              </w:rPr>
            </w:pPr>
            <w:r>
              <w:rPr>
                <w:rFonts w:ascii="Calibri" w:hAnsi="Calibri" w:cs="Helvetica"/>
                <w:sz w:val="22"/>
                <w:szCs w:val="22"/>
                <w:lang w:val="es-ES"/>
              </w:rPr>
              <w:t xml:space="preserve">                      </w:t>
            </w:r>
            <w:r w:rsidR="002940C7">
              <w:rPr>
                <w:rFonts w:ascii="Calibri" w:hAnsi="Calibri" w:cs="Helvetica"/>
                <w:sz w:val="22"/>
                <w:szCs w:val="22"/>
                <w:lang w:val="es-ES"/>
              </w:rPr>
              <w:t xml:space="preserve">   </w:t>
            </w:r>
            <w:r>
              <w:rPr>
                <w:rFonts w:ascii="Calibri" w:hAnsi="Calibri" w:cs="Helvetica"/>
                <w:sz w:val="22"/>
                <w:szCs w:val="22"/>
                <w:lang w:val="es-ES"/>
              </w:rPr>
              <w:t>11</w:t>
            </w:r>
          </w:p>
          <w:p w:rsidR="00730742" w:rsidRDefault="00730742" w:rsidP="00BE6A41">
            <w:pPr>
              <w:spacing w:after="0"/>
              <w:jc w:val="center"/>
              <w:rPr>
                <w:rFonts w:ascii="Calibri" w:hAnsi="Calibri" w:cs="Helvetica"/>
                <w:lang w:val="es-ES"/>
              </w:rPr>
            </w:pPr>
          </w:p>
          <w:p w:rsidR="00730742" w:rsidRDefault="00730742" w:rsidP="00BE6A41">
            <w:pPr>
              <w:spacing w:after="0"/>
              <w:jc w:val="center"/>
              <w:rPr>
                <w:rFonts w:ascii="Calibri" w:hAnsi="Calibri" w:cs="Helvetica"/>
                <w:lang w:val="es-ES"/>
              </w:rPr>
            </w:pPr>
            <w:r>
              <w:rPr>
                <w:rFonts w:ascii="Calibri" w:hAnsi="Calibri" w:cs="Helvetica"/>
                <w:sz w:val="22"/>
                <w:szCs w:val="22"/>
                <w:lang w:val="es-ES"/>
              </w:rPr>
              <w:t xml:space="preserve">                         13</w:t>
            </w:r>
          </w:p>
          <w:p w:rsidR="00C97EB5" w:rsidRDefault="00C97EB5" w:rsidP="00BE6A41">
            <w:pPr>
              <w:spacing w:line="360" w:lineRule="auto"/>
              <w:rPr>
                <w:rFonts w:ascii="Calibri" w:hAnsi="Calibri" w:cs="Helvetica"/>
                <w:lang w:val="es-ES"/>
              </w:rPr>
            </w:pPr>
          </w:p>
          <w:p w:rsidR="00C97EB5" w:rsidRPr="00205754" w:rsidRDefault="00C97EB5" w:rsidP="00BE6A41">
            <w:pPr>
              <w:spacing w:line="360" w:lineRule="auto"/>
              <w:rPr>
                <w:rFonts w:ascii="Calibri" w:hAnsi="Calibri" w:cs="Helvetica"/>
                <w:lang w:val="es-ES"/>
              </w:rPr>
            </w:pPr>
            <w:r>
              <w:rPr>
                <w:rFonts w:ascii="Calibri" w:hAnsi="Calibri" w:cs="Helvetica"/>
                <w:sz w:val="22"/>
                <w:szCs w:val="22"/>
                <w:lang w:val="es-ES"/>
              </w:rPr>
              <w:t xml:space="preserve">                                </w:t>
            </w:r>
          </w:p>
        </w:tc>
      </w:tr>
    </w:tbl>
    <w:p w:rsidR="00C97EB5" w:rsidRDefault="00C97EB5" w:rsidP="00C97EB5">
      <w:pPr>
        <w:spacing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rPr>
      </w:pPr>
      <w:r w:rsidRPr="009C1649">
        <w:rPr>
          <w:rFonts w:ascii="Calibri" w:hAnsi="Calibri" w:cs="Helvetica"/>
          <w:b/>
          <w:color w:val="365F91"/>
          <w:sz w:val="22"/>
          <w:szCs w:val="22"/>
        </w:rPr>
        <w:t>¿Qué es CertAcles-UAH?</w:t>
      </w:r>
    </w:p>
    <w:p w:rsidR="00C97EB5" w:rsidRPr="00F97F2D" w:rsidRDefault="00C97EB5" w:rsidP="00C97EB5">
      <w:pPr>
        <w:spacing w:after="0" w:line="360" w:lineRule="auto"/>
        <w:jc w:val="both"/>
        <w:rPr>
          <w:rFonts w:ascii="Calibri" w:hAnsi="Calibri" w:cs="Helvetica"/>
          <w:b/>
          <w:color w:val="365F91"/>
          <w:sz w:val="22"/>
          <w:szCs w:val="22"/>
          <w:lang w:val="es-ES"/>
        </w:rPr>
      </w:pPr>
      <w:r w:rsidRPr="00F97F2D">
        <w:rPr>
          <w:rFonts w:ascii="Calibri" w:hAnsi="Calibri" w:cs="Helvetica"/>
          <w:b/>
          <w:color w:val="365F91"/>
          <w:sz w:val="22"/>
          <w:szCs w:val="22"/>
          <w:lang w:val="es-ES"/>
        </w:rPr>
        <w:t>______________</w:t>
      </w:r>
      <w:r w:rsidRPr="00F97F2D">
        <w:rPr>
          <w:rFonts w:ascii="Calibri" w:hAnsi="Calibri" w:cs="Helvetica"/>
          <w:b/>
          <w:color w:val="365F91"/>
          <w:sz w:val="22"/>
          <w:szCs w:val="22"/>
        </w:rPr>
        <w:t>_______________________________________________________________</w:t>
      </w:r>
      <w:r w:rsidRPr="00F97F2D">
        <w:rPr>
          <w:rFonts w:ascii="Calibri" w:hAnsi="Calibri" w:cs="Helvetica"/>
          <w:b/>
          <w:color w:val="365F91"/>
          <w:sz w:val="22"/>
          <w:szCs w:val="22"/>
          <w:lang w:val="es-ES"/>
        </w:rPr>
        <w:t>__________</w:t>
      </w:r>
    </w:p>
    <w:p w:rsidR="00C97EB5" w:rsidRPr="009C1649" w:rsidRDefault="00C97EB5" w:rsidP="00C97EB5">
      <w:pPr>
        <w:autoSpaceDE w:val="0"/>
        <w:autoSpaceDN w:val="0"/>
        <w:adjustRightInd w:val="0"/>
        <w:spacing w:before="200" w:after="0" w:line="360" w:lineRule="auto"/>
        <w:jc w:val="both"/>
        <w:rPr>
          <w:rFonts w:ascii="Calibri" w:hAnsi="Calibri" w:cs="Helvetica"/>
          <w:sz w:val="22"/>
          <w:szCs w:val="22"/>
          <w:lang w:eastAsia="es-ES"/>
        </w:rPr>
      </w:pPr>
      <w:r w:rsidRPr="009C1649">
        <w:rPr>
          <w:rFonts w:ascii="Calibri" w:hAnsi="Calibri" w:cs="Helvetica"/>
          <w:sz w:val="22"/>
          <w:szCs w:val="22"/>
          <w:lang w:eastAsia="es-ES"/>
        </w:rPr>
        <w:t>El certificado CertAcles-UAH es un certificado oficial reconocido en el Espacio Europeo de Enseñanza Superior, acreditativo del grado de competencia y dominio del idioma español y expedido por la Universidad de Alcalá de Henares. Dicho certificado se obtiene mediante la realización y superación de una prueba en la que se evalúa la competencia comunicativa del candidato en las cuatro destrezas lingüísticas principales.</w:t>
      </w:r>
    </w:p>
    <w:p w:rsidR="00C97EB5" w:rsidRPr="009C1649" w:rsidRDefault="00C97EB5" w:rsidP="00C97EB5">
      <w:pPr>
        <w:autoSpaceDE w:val="0"/>
        <w:autoSpaceDN w:val="0"/>
        <w:adjustRightInd w:val="0"/>
        <w:spacing w:after="0" w:line="360" w:lineRule="auto"/>
        <w:jc w:val="both"/>
        <w:rPr>
          <w:rFonts w:ascii="Calibri" w:hAnsi="Calibri" w:cs="Helvetica"/>
          <w:sz w:val="22"/>
          <w:szCs w:val="22"/>
          <w:lang w:val="es-ES" w:eastAsia="es-ES"/>
        </w:rPr>
      </w:pPr>
      <w:r w:rsidRPr="009C1649">
        <w:rPr>
          <w:rFonts w:ascii="Calibri" w:hAnsi="Calibri" w:cs="Helvetica"/>
          <w:sz w:val="22"/>
          <w:szCs w:val="22"/>
          <w:lang w:val="es-ES" w:eastAsia="es-ES"/>
        </w:rPr>
        <w:t xml:space="preserve">La gestión de las pruebas es competencia del centro de enseñanza de español para extranjeros de la Universidad de Alcalá </w:t>
      </w:r>
      <w:r w:rsidRPr="009C1649">
        <w:rPr>
          <w:rFonts w:ascii="Calibri" w:hAnsi="Calibri" w:cs="Helvetica"/>
          <w:i/>
          <w:sz w:val="22"/>
          <w:szCs w:val="22"/>
          <w:lang w:val="es-ES" w:eastAsia="es-ES"/>
        </w:rPr>
        <w:t>Alcalingua</w:t>
      </w:r>
      <w:r w:rsidRPr="009C1649">
        <w:rPr>
          <w:rFonts w:ascii="Calibri" w:hAnsi="Calibri" w:cs="Helvetica"/>
          <w:sz w:val="22"/>
          <w:szCs w:val="22"/>
          <w:lang w:val="es-ES" w:eastAsia="es-ES"/>
        </w:rPr>
        <w:t>.</w:t>
      </w:r>
    </w:p>
    <w:p w:rsidR="00C97EB5" w:rsidRPr="009C1649" w:rsidRDefault="00C97EB5" w:rsidP="00C97EB5">
      <w:pPr>
        <w:spacing w:after="0" w:line="360" w:lineRule="auto"/>
        <w:jc w:val="both"/>
        <w:rPr>
          <w:rFonts w:ascii="Calibri" w:hAnsi="Calibri" w:cs="Helvetica"/>
          <w:b/>
          <w:sz w:val="22"/>
          <w:szCs w:val="22"/>
        </w:rPr>
      </w:pPr>
    </w:p>
    <w:p w:rsidR="00C97EB5" w:rsidRPr="00730742" w:rsidRDefault="00C97EB5" w:rsidP="00C97EB5">
      <w:pPr>
        <w:spacing w:after="0"/>
        <w:jc w:val="both"/>
        <w:rPr>
          <w:rFonts w:ascii="Calibri" w:hAnsi="Calibri" w:cs="Helvetica"/>
          <w:b/>
          <w:color w:val="365F91"/>
          <w:sz w:val="22"/>
          <w:szCs w:val="22"/>
          <w:lang w:val="es-ES"/>
        </w:rPr>
      </w:pPr>
      <w:r w:rsidRPr="009C1649">
        <w:rPr>
          <w:rFonts w:ascii="Calibri" w:hAnsi="Calibri" w:cs="Helvetica"/>
          <w:b/>
          <w:color w:val="365F91"/>
          <w:sz w:val="22"/>
          <w:szCs w:val="22"/>
        </w:rPr>
        <w:t>Objeti</w:t>
      </w:r>
      <w:r>
        <w:rPr>
          <w:rFonts w:ascii="Calibri" w:hAnsi="Calibri" w:cs="Helvetica"/>
          <w:b/>
          <w:color w:val="365F91"/>
          <w:sz w:val="22"/>
          <w:szCs w:val="22"/>
          <w:lang w:val="es-ES"/>
        </w:rPr>
        <w:t>v</w:t>
      </w:r>
      <w:r w:rsidR="00730742">
        <w:rPr>
          <w:rFonts w:ascii="Calibri" w:hAnsi="Calibri" w:cs="Helvetica"/>
          <w:b/>
          <w:color w:val="365F91"/>
          <w:sz w:val="22"/>
          <w:szCs w:val="22"/>
        </w:rPr>
        <w:t xml:space="preserve">o del examen CertAcls-UAH </w:t>
      </w:r>
      <w:r w:rsidR="00730742">
        <w:rPr>
          <w:rFonts w:ascii="Calibri" w:hAnsi="Calibri" w:cs="Helvetica"/>
          <w:b/>
          <w:color w:val="365F91"/>
          <w:sz w:val="22"/>
          <w:szCs w:val="22"/>
          <w:lang w:val="es-ES"/>
        </w:rPr>
        <w:t>B1</w:t>
      </w:r>
    </w:p>
    <w:p w:rsidR="00C97EB5" w:rsidRPr="00F97F2D" w:rsidRDefault="00C97EB5" w:rsidP="00C97EB5">
      <w:pPr>
        <w:spacing w:after="0" w:line="360" w:lineRule="auto"/>
        <w:jc w:val="both"/>
        <w:rPr>
          <w:rFonts w:ascii="Calibri" w:hAnsi="Calibri" w:cs="Helvetica"/>
          <w:b/>
          <w:color w:val="365F91"/>
          <w:sz w:val="22"/>
          <w:szCs w:val="22"/>
        </w:rPr>
      </w:pPr>
      <w:r w:rsidRPr="00F97F2D">
        <w:rPr>
          <w:rFonts w:ascii="Calibri" w:hAnsi="Calibri" w:cs="Helvetica"/>
          <w:b/>
          <w:color w:val="365F91"/>
          <w:sz w:val="22"/>
          <w:szCs w:val="22"/>
        </w:rPr>
        <w:t>___________________________________________________________________</w:t>
      </w:r>
      <w:r w:rsidRPr="00F97F2D">
        <w:rPr>
          <w:rFonts w:ascii="Calibri" w:hAnsi="Calibri" w:cs="Helvetica"/>
          <w:b/>
          <w:color w:val="365F91"/>
          <w:sz w:val="22"/>
          <w:szCs w:val="22"/>
          <w:lang w:val="es-ES"/>
        </w:rPr>
        <w:t>________________</w:t>
      </w:r>
      <w:r w:rsidRPr="00F97F2D">
        <w:rPr>
          <w:rFonts w:ascii="Calibri" w:hAnsi="Calibri" w:cs="Helvetica"/>
          <w:b/>
          <w:color w:val="365F91"/>
          <w:sz w:val="22"/>
          <w:szCs w:val="22"/>
        </w:rPr>
        <w:t>____</w:t>
      </w:r>
    </w:p>
    <w:p w:rsidR="00AA08B9" w:rsidRPr="00AA08B9" w:rsidRDefault="00AA08B9" w:rsidP="00AA08B9">
      <w:pPr>
        <w:spacing w:before="240" w:line="360" w:lineRule="auto"/>
        <w:jc w:val="both"/>
        <w:rPr>
          <w:rFonts w:asciiTheme="minorHAnsi" w:hAnsiTheme="minorHAnsi"/>
          <w:sz w:val="22"/>
          <w:szCs w:val="22"/>
        </w:rPr>
      </w:pPr>
      <w:r w:rsidRPr="00AA08B9">
        <w:rPr>
          <w:rFonts w:asciiTheme="minorHAnsi" w:hAnsiTheme="minorHAnsi"/>
          <w:sz w:val="22"/>
          <w:szCs w:val="22"/>
        </w:rPr>
        <w:t>El objetivo de la prueba CertAcles-UAH B1</w:t>
      </w:r>
      <w:r w:rsidRPr="00AA08B9">
        <w:rPr>
          <w:rFonts w:asciiTheme="minorHAnsi" w:hAnsiTheme="minorHAnsi"/>
          <w:i/>
          <w:sz w:val="22"/>
          <w:szCs w:val="22"/>
        </w:rPr>
        <w:t xml:space="preserve"> </w:t>
      </w:r>
      <w:r w:rsidRPr="00AA08B9">
        <w:rPr>
          <w:rFonts w:asciiTheme="minorHAnsi" w:hAnsiTheme="minorHAnsi"/>
          <w:sz w:val="22"/>
          <w:szCs w:val="22"/>
        </w:rPr>
        <w:t xml:space="preserve">es evaluar la competencia comunicativa del candidato en las cuatro destrezas lingüísticas principales (comprensión lectora, comprensión auditiva, expresión e interacción escritas, expresión e interacción orales), de acuerdo a los niveles de referencia establecidos por el </w:t>
      </w:r>
      <w:r w:rsidRPr="00AA08B9">
        <w:rPr>
          <w:rFonts w:asciiTheme="minorHAnsi" w:hAnsiTheme="minorHAnsi"/>
          <w:i/>
          <w:sz w:val="22"/>
          <w:szCs w:val="22"/>
        </w:rPr>
        <w:t>MCER</w:t>
      </w:r>
      <w:r w:rsidRPr="00AA08B9">
        <w:rPr>
          <w:rFonts w:asciiTheme="minorHAnsi" w:hAnsiTheme="minorHAnsi"/>
          <w:sz w:val="22"/>
          <w:szCs w:val="22"/>
        </w:rPr>
        <w:t xml:space="preserve"> (</w:t>
      </w:r>
      <w:r w:rsidRPr="00AA08B9">
        <w:rPr>
          <w:rFonts w:asciiTheme="minorHAnsi" w:hAnsiTheme="minorHAnsi"/>
          <w:i/>
          <w:sz w:val="22"/>
          <w:szCs w:val="22"/>
        </w:rPr>
        <w:t>Marco Común Europeo de Referencia para las Lenguas</w:t>
      </w:r>
      <w:r w:rsidRPr="00AA08B9">
        <w:rPr>
          <w:rFonts w:asciiTheme="minorHAnsi" w:hAnsiTheme="minorHAnsi"/>
          <w:sz w:val="22"/>
          <w:szCs w:val="22"/>
        </w:rPr>
        <w:t>) con el fin de emitir un certificado acreditativo de nivel B1.</w:t>
      </w:r>
    </w:p>
    <w:p w:rsidR="00AA08B9" w:rsidRDefault="00AA08B9" w:rsidP="00C97EB5">
      <w:pPr>
        <w:spacing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rPr>
      </w:pPr>
      <w:r w:rsidRPr="009C1649">
        <w:rPr>
          <w:rFonts w:ascii="Calibri" w:hAnsi="Calibri" w:cs="Helvetica"/>
          <w:b/>
          <w:color w:val="365F91"/>
          <w:sz w:val="22"/>
          <w:szCs w:val="22"/>
        </w:rPr>
        <w:t>Perfil del candidato</w:t>
      </w:r>
    </w:p>
    <w:p w:rsidR="00C97EB5" w:rsidRPr="00F97F2D" w:rsidRDefault="00C97EB5" w:rsidP="00C97EB5">
      <w:pPr>
        <w:spacing w:after="0" w:line="360" w:lineRule="auto"/>
        <w:jc w:val="both"/>
        <w:rPr>
          <w:rFonts w:ascii="Calibri" w:hAnsi="Calibri" w:cs="Helvetica"/>
          <w:b/>
          <w:color w:val="365F91"/>
          <w:sz w:val="22"/>
          <w:szCs w:val="22"/>
        </w:rPr>
      </w:pPr>
      <w:r w:rsidRPr="00F97F2D">
        <w:rPr>
          <w:rFonts w:ascii="Calibri" w:hAnsi="Calibri" w:cs="Helvetica"/>
          <w:b/>
          <w:color w:val="365F91"/>
          <w:sz w:val="22"/>
          <w:szCs w:val="22"/>
        </w:rPr>
        <w:t>____________________________________</w:t>
      </w:r>
      <w:r w:rsidRPr="00F97F2D">
        <w:rPr>
          <w:rFonts w:ascii="Calibri" w:hAnsi="Calibri" w:cs="Helvetica"/>
          <w:b/>
          <w:color w:val="365F91"/>
          <w:sz w:val="22"/>
          <w:szCs w:val="22"/>
          <w:lang w:val="es-ES"/>
        </w:rPr>
        <w:t>_________________</w:t>
      </w:r>
      <w:r w:rsidRPr="00F97F2D">
        <w:rPr>
          <w:rFonts w:ascii="Calibri" w:hAnsi="Calibri" w:cs="Helvetica"/>
          <w:b/>
          <w:color w:val="365F91"/>
          <w:sz w:val="22"/>
          <w:szCs w:val="22"/>
        </w:rPr>
        <w:t>__________________________________</w:t>
      </w:r>
    </w:p>
    <w:p w:rsidR="00AA08B9" w:rsidRPr="00AA08B9" w:rsidRDefault="00AA08B9" w:rsidP="00AA08B9">
      <w:pPr>
        <w:spacing w:before="240" w:line="360" w:lineRule="auto"/>
        <w:jc w:val="both"/>
        <w:rPr>
          <w:rFonts w:asciiTheme="minorHAnsi" w:hAnsiTheme="minorHAnsi"/>
          <w:sz w:val="22"/>
          <w:szCs w:val="22"/>
        </w:rPr>
      </w:pPr>
      <w:r w:rsidRPr="00AA08B9">
        <w:rPr>
          <w:rFonts w:asciiTheme="minorHAnsi" w:hAnsiTheme="minorHAnsi"/>
          <w:sz w:val="22"/>
          <w:szCs w:val="22"/>
        </w:rPr>
        <w:t xml:space="preserve">La prueba CertAcles-UAH B1 está dirigida a jóvenes y adultos (a partir de 18 años) que deseen certificar sus habilidades lingüísticas para conseguir sus metas académicas, profesionales y/o personales. Los certificados proporcionados son una prueba de la competencia comunicativa de los candidatos para su admisión en trabajos, escuelas y universidades o para asistir a otros cursos de idiomas durante sus estudios. </w:t>
      </w:r>
    </w:p>
    <w:p w:rsidR="00C97EB5" w:rsidRDefault="00C97EB5" w:rsidP="00AA08B9">
      <w:pPr>
        <w:spacing w:before="240" w:after="0"/>
        <w:jc w:val="both"/>
        <w:rPr>
          <w:rFonts w:ascii="Calibri" w:hAnsi="Calibri" w:cs="Helvetica"/>
          <w:b/>
          <w:color w:val="365F91"/>
          <w:sz w:val="22"/>
          <w:szCs w:val="22"/>
          <w:lang w:val="es-ES"/>
        </w:rPr>
      </w:pPr>
    </w:p>
    <w:p w:rsidR="00C97EB5" w:rsidRDefault="00C97EB5" w:rsidP="00C97EB5">
      <w:pPr>
        <w:spacing w:after="0"/>
        <w:jc w:val="both"/>
        <w:rPr>
          <w:rFonts w:ascii="Calibri" w:hAnsi="Calibri" w:cs="Helvetica"/>
          <w:b/>
          <w:color w:val="365F91"/>
          <w:sz w:val="22"/>
          <w:szCs w:val="22"/>
          <w:lang w:val="es-ES"/>
        </w:rPr>
      </w:pPr>
      <w:r w:rsidRPr="009C1649">
        <w:rPr>
          <w:rFonts w:ascii="Calibri" w:hAnsi="Calibri" w:cs="Helvetica"/>
          <w:b/>
          <w:color w:val="365F91"/>
          <w:sz w:val="22"/>
          <w:szCs w:val="22"/>
        </w:rPr>
        <w:t>Matrícula</w:t>
      </w:r>
    </w:p>
    <w:p w:rsidR="00C97EB5" w:rsidRPr="00F97F2D" w:rsidRDefault="00C97EB5" w:rsidP="00C97EB5">
      <w:pPr>
        <w:spacing w:after="0"/>
        <w:jc w:val="both"/>
        <w:rPr>
          <w:rFonts w:ascii="Calibri" w:hAnsi="Calibri" w:cs="Helvetica"/>
          <w:b/>
          <w:color w:val="365F91"/>
          <w:sz w:val="22"/>
          <w:szCs w:val="22"/>
        </w:rPr>
      </w:pPr>
      <w:r w:rsidRPr="00F97F2D">
        <w:rPr>
          <w:rFonts w:ascii="Calibri" w:hAnsi="Calibri" w:cs="Helvetica"/>
          <w:b/>
          <w:color w:val="365F91"/>
          <w:sz w:val="22"/>
          <w:szCs w:val="22"/>
        </w:rPr>
        <w:t>_</w:t>
      </w:r>
      <w:r w:rsidRPr="00F97F2D">
        <w:rPr>
          <w:rFonts w:ascii="Calibri" w:hAnsi="Calibri" w:cs="Helvetica"/>
          <w:b/>
          <w:color w:val="365F91"/>
          <w:sz w:val="22"/>
          <w:szCs w:val="22"/>
          <w:lang w:val="es-ES"/>
        </w:rPr>
        <w:t>_________________</w:t>
      </w:r>
      <w:r w:rsidRPr="00F97F2D">
        <w:rPr>
          <w:rFonts w:ascii="Calibri" w:hAnsi="Calibri" w:cs="Helvetica"/>
          <w:b/>
          <w:color w:val="365F91"/>
          <w:sz w:val="22"/>
          <w:szCs w:val="22"/>
        </w:rPr>
        <w:t>_____________________________________________________</w:t>
      </w:r>
      <w:r w:rsidRPr="00F97F2D">
        <w:rPr>
          <w:rFonts w:ascii="Calibri" w:hAnsi="Calibri" w:cs="Helvetica"/>
          <w:b/>
          <w:color w:val="365F91"/>
          <w:sz w:val="22"/>
          <w:szCs w:val="22"/>
          <w:lang w:val="es-ES"/>
        </w:rPr>
        <w:t>____</w:t>
      </w:r>
      <w:r w:rsidRPr="00F97F2D">
        <w:rPr>
          <w:rFonts w:ascii="Calibri" w:hAnsi="Calibri" w:cs="Helvetica"/>
          <w:b/>
          <w:color w:val="365F91"/>
          <w:sz w:val="22"/>
          <w:szCs w:val="22"/>
        </w:rPr>
        <w:t>____________</w:t>
      </w:r>
    </w:p>
    <w:p w:rsidR="00C97EB5" w:rsidRPr="009C1649" w:rsidRDefault="00C97EB5" w:rsidP="00C97EB5">
      <w:pPr>
        <w:pStyle w:val="Ttulo2"/>
        <w:spacing w:after="200"/>
        <w:rPr>
          <w:rFonts w:cs="Helvetica"/>
          <w:color w:val="365F91"/>
          <w:sz w:val="22"/>
          <w:szCs w:val="22"/>
        </w:rPr>
      </w:pPr>
      <w:r w:rsidRPr="009C1649">
        <w:rPr>
          <w:rFonts w:cs="Helvetica"/>
          <w:color w:val="365F91"/>
          <w:sz w:val="22"/>
          <w:szCs w:val="22"/>
        </w:rPr>
        <w:t>Requisitos</w:t>
      </w:r>
    </w:p>
    <w:p w:rsidR="00C97EB5" w:rsidRDefault="00C97EB5" w:rsidP="00C97EB5">
      <w:pPr>
        <w:spacing w:line="360" w:lineRule="auto"/>
        <w:rPr>
          <w:rFonts w:ascii="Calibri" w:hAnsi="Calibri" w:cs="Helvetica"/>
          <w:sz w:val="22"/>
          <w:szCs w:val="22"/>
          <w:lang w:val="es-ES"/>
        </w:rPr>
      </w:pPr>
      <w:r w:rsidRPr="009C1649">
        <w:rPr>
          <w:rFonts w:ascii="Calibri" w:hAnsi="Calibri" w:cs="Helvetica"/>
          <w:sz w:val="22"/>
          <w:szCs w:val="22"/>
        </w:rPr>
        <w:t>Para realizar la inscripción</w:t>
      </w:r>
      <w:r w:rsidR="00AA08B9">
        <w:rPr>
          <w:rFonts w:ascii="Calibri" w:hAnsi="Calibri" w:cs="Helvetica"/>
          <w:sz w:val="22"/>
          <w:szCs w:val="22"/>
        </w:rPr>
        <w:t xml:space="preserve"> en las pruebas CertAcles-UAH </w:t>
      </w:r>
      <w:r w:rsidR="00AA08B9">
        <w:rPr>
          <w:rFonts w:ascii="Calibri" w:hAnsi="Calibri" w:cs="Helvetica"/>
          <w:sz w:val="22"/>
          <w:szCs w:val="22"/>
          <w:lang w:val="es-ES"/>
        </w:rPr>
        <w:t>B1</w:t>
      </w:r>
      <w:r w:rsidRPr="009C1649">
        <w:rPr>
          <w:rFonts w:ascii="Calibri" w:hAnsi="Calibri" w:cs="Helvetica"/>
          <w:sz w:val="22"/>
          <w:szCs w:val="22"/>
        </w:rPr>
        <w:t>, es necesario que los candidatos cumplan los siguientes requisitos:</w:t>
      </w:r>
    </w:p>
    <w:p w:rsidR="00730742" w:rsidRPr="00730742" w:rsidRDefault="00730742" w:rsidP="00C97EB5">
      <w:pPr>
        <w:spacing w:line="360" w:lineRule="auto"/>
        <w:rPr>
          <w:rFonts w:ascii="Calibri" w:hAnsi="Calibri" w:cs="Helvetica"/>
          <w:sz w:val="22"/>
          <w:szCs w:val="22"/>
          <w:lang w:val="es-ES"/>
        </w:rPr>
      </w:pPr>
    </w:p>
    <w:p w:rsidR="00C97EB5" w:rsidRPr="00F97F2D" w:rsidRDefault="00C97EB5" w:rsidP="00C97EB5">
      <w:pPr>
        <w:rPr>
          <w:rFonts w:ascii="Calibri" w:hAnsi="Calibri" w:cs="Helvetica"/>
          <w:sz w:val="22"/>
          <w:szCs w:val="22"/>
          <w:lang w:val="es-ES"/>
        </w:rPr>
      </w:pPr>
    </w:p>
    <w:p w:rsidR="00C97EB5" w:rsidRPr="009C1649" w:rsidRDefault="00C97EB5" w:rsidP="00C97EB5">
      <w:pPr>
        <w:pStyle w:val="Listaconnmeros"/>
        <w:spacing w:line="360" w:lineRule="auto"/>
        <w:rPr>
          <w:rFonts w:cs="Helvetica"/>
        </w:rPr>
      </w:pPr>
      <w:r w:rsidRPr="009C1649">
        <w:rPr>
          <w:rFonts w:cs="Helvetica"/>
        </w:rPr>
        <w:t>Ser nacional de un país en el que la lengua española no sea oficial. El candidato</w:t>
      </w:r>
      <w:r>
        <w:rPr>
          <w:rFonts w:cs="Helvetica"/>
        </w:rPr>
        <w:t xml:space="preserve"> </w:t>
      </w:r>
      <w:r w:rsidRPr="009C1649">
        <w:rPr>
          <w:rFonts w:cs="Helvetica"/>
        </w:rPr>
        <w:t>deberá acreditar su nacionalidad en el momento de la inscripción.</w:t>
      </w:r>
    </w:p>
    <w:p w:rsidR="00C97EB5" w:rsidRPr="009C1649" w:rsidRDefault="00C97EB5" w:rsidP="00C97EB5">
      <w:pPr>
        <w:pStyle w:val="Listaconnmeros"/>
        <w:spacing w:line="360" w:lineRule="auto"/>
        <w:rPr>
          <w:rFonts w:cs="Helvetica"/>
        </w:rPr>
      </w:pPr>
      <w:r w:rsidRPr="009C1649">
        <w:rPr>
          <w:rFonts w:cs="Helvetica"/>
        </w:rPr>
        <w:t>Si el candidato es nacional de un estado hispanohablante pero reside en un país</w:t>
      </w:r>
      <w:r>
        <w:rPr>
          <w:rFonts w:cs="Helvetica"/>
        </w:rPr>
        <w:t xml:space="preserve"> </w:t>
      </w:r>
      <w:r w:rsidRPr="009C1649">
        <w:rPr>
          <w:rFonts w:cs="Helvetica"/>
        </w:rPr>
        <w:t>donde el español no es lengua oficial, puede solicitar la inscripción si cumple al menos dos de las condiciones que se señalan a continuación:</w:t>
      </w:r>
    </w:p>
    <w:p w:rsidR="00C97EB5" w:rsidRPr="009C1649" w:rsidRDefault="00C97EB5" w:rsidP="00C97EB5">
      <w:pPr>
        <w:pStyle w:val="Listaconnmeros"/>
        <w:numPr>
          <w:ilvl w:val="0"/>
          <w:numId w:val="3"/>
        </w:numPr>
        <w:spacing w:line="360" w:lineRule="auto"/>
        <w:rPr>
          <w:rFonts w:cs="Helvetica"/>
          <w:color w:val="auto"/>
        </w:rPr>
      </w:pPr>
      <w:r w:rsidRPr="009C1649">
        <w:rPr>
          <w:rFonts w:cs="Helvetica"/>
          <w:color w:val="auto"/>
          <w:lang w:val="es-ES"/>
        </w:rPr>
        <w:t>El español no es la lengua materna del padre y de la madre del candidato.</w:t>
      </w:r>
    </w:p>
    <w:p w:rsidR="00C97EB5" w:rsidRPr="009C1649" w:rsidRDefault="00C97EB5" w:rsidP="00C97EB5">
      <w:pPr>
        <w:pStyle w:val="Listaconnmeros"/>
        <w:numPr>
          <w:ilvl w:val="0"/>
          <w:numId w:val="3"/>
        </w:numPr>
        <w:spacing w:line="360" w:lineRule="auto"/>
        <w:rPr>
          <w:rFonts w:cs="Helvetica"/>
          <w:color w:val="auto"/>
        </w:rPr>
      </w:pPr>
      <w:r w:rsidRPr="009C1649">
        <w:rPr>
          <w:rFonts w:cs="Helvetica"/>
          <w:color w:val="auto"/>
          <w:lang w:val="es-ES"/>
        </w:rPr>
        <w:t>El español no es la primera lengua que aprendió.</w:t>
      </w:r>
    </w:p>
    <w:p w:rsidR="00C97EB5" w:rsidRPr="009C1649" w:rsidRDefault="00C97EB5" w:rsidP="00C97EB5">
      <w:pPr>
        <w:pStyle w:val="Listaconnmeros"/>
        <w:numPr>
          <w:ilvl w:val="0"/>
          <w:numId w:val="3"/>
        </w:numPr>
        <w:spacing w:line="360" w:lineRule="auto"/>
        <w:rPr>
          <w:rFonts w:cs="Helvetica"/>
          <w:color w:val="auto"/>
        </w:rPr>
      </w:pPr>
      <w:r w:rsidRPr="009C1649">
        <w:rPr>
          <w:rFonts w:cs="Helvetica"/>
          <w:color w:val="auto"/>
          <w:lang w:val="es-ES"/>
        </w:rPr>
        <w:t>El español no es lengua de comunicación habitual.</w:t>
      </w:r>
    </w:p>
    <w:p w:rsidR="00C97EB5" w:rsidRPr="009C1649" w:rsidRDefault="00C97EB5" w:rsidP="00C97EB5">
      <w:pPr>
        <w:pStyle w:val="Listaconnmeros"/>
        <w:numPr>
          <w:ilvl w:val="0"/>
          <w:numId w:val="3"/>
        </w:numPr>
        <w:spacing w:line="360" w:lineRule="auto"/>
        <w:rPr>
          <w:rFonts w:cs="Helvetica"/>
          <w:color w:val="auto"/>
        </w:rPr>
      </w:pPr>
      <w:r w:rsidRPr="009C1649">
        <w:rPr>
          <w:rFonts w:cs="Helvetica"/>
          <w:color w:val="auto"/>
          <w:lang w:val="es-ES"/>
        </w:rPr>
        <w:t>No ha cursado en español la totalidad o una parte de su educación primaria o secundaria o universitaria.</w:t>
      </w:r>
    </w:p>
    <w:p w:rsidR="00C97EB5" w:rsidRPr="009C1649" w:rsidRDefault="00C97EB5" w:rsidP="00C97EB5">
      <w:pPr>
        <w:pStyle w:val="Listaconnmeros"/>
        <w:numPr>
          <w:ilvl w:val="0"/>
          <w:numId w:val="0"/>
        </w:numPr>
        <w:spacing w:line="360" w:lineRule="auto"/>
        <w:ind w:left="360"/>
        <w:rPr>
          <w:rFonts w:cs="Helvetica"/>
        </w:rPr>
      </w:pPr>
      <w:r w:rsidRPr="009C1649">
        <w:rPr>
          <w:rFonts w:cs="Helvetica"/>
        </w:rPr>
        <w:t xml:space="preserve">El candidato deberá declarar por escrito que cumple las dos de condiciones anteriores. Para ello deberá rellenar el documento </w:t>
      </w:r>
      <w:r w:rsidRPr="009C1649">
        <w:rPr>
          <w:rFonts w:cs="Helvetica"/>
          <w:i/>
        </w:rPr>
        <w:t>Declaración</w:t>
      </w:r>
      <w:r w:rsidRPr="009C1649">
        <w:rPr>
          <w:rFonts w:cs="Helvetica"/>
        </w:rPr>
        <w:t xml:space="preserve"> (Anexo </w:t>
      </w:r>
      <w:r>
        <w:rPr>
          <w:rFonts w:cs="Helvetica"/>
        </w:rPr>
        <w:t>I</w:t>
      </w:r>
      <w:r w:rsidR="00BE6A41">
        <w:rPr>
          <w:rFonts w:cs="Helvetica"/>
        </w:rPr>
        <w:t>II</w:t>
      </w:r>
      <w:r w:rsidRPr="009C1649">
        <w:rPr>
          <w:rFonts w:cs="Helvetica"/>
        </w:rPr>
        <w:t xml:space="preserve">) y presentarlo en el momento de la inscripción junto a la solicitud. </w:t>
      </w:r>
    </w:p>
    <w:p w:rsidR="00C97EB5" w:rsidRPr="00312D04" w:rsidRDefault="00C97EB5" w:rsidP="00C97EB5">
      <w:pPr>
        <w:pStyle w:val="Listaconnmeros"/>
        <w:spacing w:line="360" w:lineRule="auto"/>
        <w:rPr>
          <w:rFonts w:cs="Helvetica"/>
        </w:rPr>
      </w:pPr>
      <w:r w:rsidRPr="009C1649">
        <w:rPr>
          <w:rFonts w:cs="Helvetica"/>
        </w:rPr>
        <w:t>Efectuar los trámites de matrícula y abonar los derechos correspondientes en el</w:t>
      </w:r>
      <w:r>
        <w:rPr>
          <w:rFonts w:cs="Helvetica"/>
        </w:rPr>
        <w:t xml:space="preserve"> </w:t>
      </w:r>
      <w:r w:rsidRPr="009C1649">
        <w:rPr>
          <w:rFonts w:cs="Helvetica"/>
        </w:rPr>
        <w:t xml:space="preserve">centro y dentro de los plazos establecidos. </w:t>
      </w:r>
    </w:p>
    <w:p w:rsidR="00C97EB5" w:rsidRPr="00312D04" w:rsidRDefault="00C97EB5" w:rsidP="00C97EB5">
      <w:pPr>
        <w:pStyle w:val="Ttulo2"/>
        <w:spacing w:before="0" w:after="120"/>
        <w:rPr>
          <w:rFonts w:cs="Helvetica"/>
          <w:color w:val="365F91"/>
          <w:sz w:val="22"/>
          <w:szCs w:val="22"/>
        </w:rPr>
      </w:pPr>
      <w:r w:rsidRPr="00312D04">
        <w:rPr>
          <w:rFonts w:cs="Helvetica"/>
          <w:color w:val="365F91"/>
          <w:sz w:val="22"/>
          <w:szCs w:val="22"/>
        </w:rPr>
        <w:t>Procedimiento de matrícula y documentación necesaria</w:t>
      </w:r>
    </w:p>
    <w:p w:rsidR="00C97EB5" w:rsidRPr="00312D04" w:rsidRDefault="00C97EB5" w:rsidP="00C97EB5">
      <w:pPr>
        <w:pStyle w:val="Ttulo2"/>
        <w:spacing w:before="0" w:after="120" w:line="288" w:lineRule="auto"/>
        <w:rPr>
          <w:rFonts w:cs="Helvetica"/>
          <w:color w:val="auto"/>
          <w:sz w:val="22"/>
          <w:szCs w:val="22"/>
        </w:rPr>
      </w:pPr>
      <w:r w:rsidRPr="00312D04">
        <w:rPr>
          <w:rFonts w:cs="Helvetica"/>
          <w:color w:val="auto"/>
          <w:sz w:val="22"/>
          <w:szCs w:val="22"/>
        </w:rPr>
        <w:t>Para efectuar la inscripc</w:t>
      </w:r>
      <w:r w:rsidR="00AA08B9">
        <w:rPr>
          <w:rFonts w:cs="Helvetica"/>
          <w:color w:val="auto"/>
          <w:sz w:val="22"/>
          <w:szCs w:val="22"/>
        </w:rPr>
        <w:t xml:space="preserve">ión a la prueba </w:t>
      </w:r>
      <w:proofErr w:type="spellStart"/>
      <w:r w:rsidR="00AA08B9">
        <w:rPr>
          <w:rFonts w:cs="Helvetica"/>
          <w:color w:val="auto"/>
          <w:sz w:val="22"/>
          <w:szCs w:val="22"/>
        </w:rPr>
        <w:t>CertAcles</w:t>
      </w:r>
      <w:proofErr w:type="spellEnd"/>
      <w:r w:rsidR="00AA08B9">
        <w:rPr>
          <w:rFonts w:cs="Helvetica"/>
          <w:color w:val="auto"/>
          <w:sz w:val="22"/>
          <w:szCs w:val="22"/>
        </w:rPr>
        <w:t>-UAH B1</w:t>
      </w:r>
      <w:r w:rsidRPr="00312D04">
        <w:rPr>
          <w:rFonts w:cs="Helvetica"/>
          <w:color w:val="auto"/>
          <w:sz w:val="22"/>
          <w:szCs w:val="22"/>
        </w:rPr>
        <w:t>, tanto si lo hace en persona como a distancia, el candidato deberá presentar la siguiente documentación:</w:t>
      </w:r>
    </w:p>
    <w:p w:rsidR="00C97EB5" w:rsidRPr="009C1649" w:rsidRDefault="00C97EB5" w:rsidP="00C97EB5">
      <w:pPr>
        <w:pStyle w:val="Listaconnmeros"/>
        <w:numPr>
          <w:ilvl w:val="0"/>
          <w:numId w:val="2"/>
        </w:numPr>
        <w:spacing w:line="360" w:lineRule="auto"/>
        <w:rPr>
          <w:rFonts w:cs="Helvetica"/>
        </w:rPr>
      </w:pPr>
      <w:r w:rsidRPr="009C1649">
        <w:rPr>
          <w:rFonts w:cs="Helvetica"/>
          <w:b/>
        </w:rPr>
        <w:t>Impreso de matrícula</w:t>
      </w:r>
      <w:r w:rsidR="00BE6A41">
        <w:rPr>
          <w:rFonts w:cs="Helvetica"/>
        </w:rPr>
        <w:t xml:space="preserve"> (Anexo I</w:t>
      </w:r>
      <w:r w:rsidRPr="009C1649">
        <w:rPr>
          <w:rFonts w:cs="Helvetica"/>
        </w:rPr>
        <w:t xml:space="preserve">) debidamente cumplimentado. Puede obtenerse en el centro de examen o a través de Internet. Deberán rellenarse dos ejemplares: uno para el centro y otro para el candidato. </w:t>
      </w:r>
    </w:p>
    <w:p w:rsidR="00C97EB5" w:rsidRDefault="00C97EB5" w:rsidP="00C97EB5">
      <w:pPr>
        <w:pStyle w:val="Listaconnmeros"/>
        <w:spacing w:line="360" w:lineRule="auto"/>
        <w:rPr>
          <w:rFonts w:cs="Helvetica"/>
        </w:rPr>
      </w:pPr>
      <w:r w:rsidRPr="009C1649">
        <w:rPr>
          <w:rFonts w:cs="Helvetica"/>
          <w:b/>
        </w:rPr>
        <w:t>Fotocopia de un documento de identidad</w:t>
      </w:r>
      <w:r>
        <w:rPr>
          <w:rFonts w:cs="Helvetica"/>
          <w:b/>
        </w:rPr>
        <w:t xml:space="preserve"> </w:t>
      </w:r>
      <w:r w:rsidRPr="009C1649">
        <w:rPr>
          <w:rFonts w:cs="Helvetica"/>
        </w:rPr>
        <w:t xml:space="preserve">con fotografía en el que figuren los siguientes datos: identidad, nacionalidad, lugar y fecha de nacimiento. </w:t>
      </w:r>
    </w:p>
    <w:p w:rsidR="00C97EB5" w:rsidRPr="009C1649" w:rsidRDefault="00C97EB5" w:rsidP="00C97EB5">
      <w:pPr>
        <w:pStyle w:val="Listaconnmeros"/>
        <w:spacing w:line="360" w:lineRule="auto"/>
        <w:rPr>
          <w:rFonts w:cs="Helvetica"/>
        </w:rPr>
      </w:pPr>
      <w:r w:rsidRPr="009C1649">
        <w:rPr>
          <w:rFonts w:cs="Helvetica"/>
          <w:b/>
        </w:rPr>
        <w:t>Documentación acreditativa de abono</w:t>
      </w:r>
      <w:r>
        <w:rPr>
          <w:rFonts w:cs="Helvetica"/>
          <w:b/>
        </w:rPr>
        <w:t xml:space="preserve"> </w:t>
      </w:r>
      <w:r w:rsidRPr="00312D04">
        <w:rPr>
          <w:rFonts w:cs="Helvetica"/>
          <w:b/>
        </w:rPr>
        <w:t>de los derechos de matrícula</w:t>
      </w:r>
      <w:r w:rsidRPr="009C1649">
        <w:rPr>
          <w:rFonts w:cs="Helvetica"/>
        </w:rPr>
        <w:t>. El pago se realizará en efectivo o por transferencia</w:t>
      </w:r>
      <w:r>
        <w:rPr>
          <w:rFonts w:cs="Helvetica"/>
        </w:rPr>
        <w:t xml:space="preserve"> </w:t>
      </w:r>
      <w:r w:rsidRPr="009C1649">
        <w:rPr>
          <w:rFonts w:cs="Helvetica"/>
        </w:rPr>
        <w:t>bancaria libre de cargos y comisiones a:</w:t>
      </w:r>
    </w:p>
    <w:p w:rsidR="00C97EB5" w:rsidRPr="009C1649" w:rsidRDefault="00C97EB5" w:rsidP="00C97EB5">
      <w:pPr>
        <w:pStyle w:val="Normalcentro"/>
        <w:spacing w:line="360" w:lineRule="auto"/>
        <w:rPr>
          <w:rFonts w:cs="Helvetica"/>
        </w:rPr>
      </w:pPr>
      <w:r w:rsidRPr="009C1649">
        <w:rPr>
          <w:rFonts w:cs="Helvetica"/>
        </w:rPr>
        <w:t>SANTANDER CENTRAL HISPANO (BSCH)</w:t>
      </w:r>
    </w:p>
    <w:p w:rsidR="00C97EB5" w:rsidRPr="009C1649" w:rsidRDefault="00C97EB5" w:rsidP="00C97EB5">
      <w:pPr>
        <w:pStyle w:val="Normalcentro"/>
        <w:spacing w:line="360" w:lineRule="auto"/>
        <w:rPr>
          <w:rFonts w:cs="Helvetica"/>
        </w:rPr>
      </w:pPr>
      <w:r w:rsidRPr="009C1649">
        <w:rPr>
          <w:rFonts w:cs="Helvetica"/>
        </w:rPr>
        <w:t>C/ Libreros, 19, 28801,Alcalá de Henares, Madrid</w:t>
      </w:r>
    </w:p>
    <w:p w:rsidR="00C97EB5" w:rsidRPr="009C1649" w:rsidRDefault="00C97EB5" w:rsidP="00C97EB5">
      <w:pPr>
        <w:pStyle w:val="Normalcentro"/>
        <w:spacing w:line="360" w:lineRule="auto"/>
        <w:rPr>
          <w:rFonts w:cs="Helvetica"/>
        </w:rPr>
      </w:pPr>
      <w:r w:rsidRPr="009C1649">
        <w:rPr>
          <w:rFonts w:cs="Helvetica"/>
        </w:rPr>
        <w:t>“Alcalingua–Universidad de Alcalá, SRL”</w:t>
      </w:r>
    </w:p>
    <w:p w:rsidR="00C97EB5" w:rsidRPr="009C1649" w:rsidRDefault="00C97EB5" w:rsidP="00C97EB5">
      <w:pPr>
        <w:pStyle w:val="Normalcentro"/>
        <w:spacing w:line="360" w:lineRule="auto"/>
        <w:rPr>
          <w:rFonts w:cs="Helvetica"/>
        </w:rPr>
      </w:pPr>
      <w:r w:rsidRPr="009C1649">
        <w:rPr>
          <w:rFonts w:cs="Helvetica"/>
        </w:rPr>
        <w:t>IBAN: ES77-0049-6692-81-2216306751</w:t>
      </w:r>
    </w:p>
    <w:p w:rsidR="00C97EB5" w:rsidRPr="009C1649" w:rsidRDefault="00C97EB5" w:rsidP="00C97EB5">
      <w:pPr>
        <w:pStyle w:val="Normalcentro"/>
        <w:spacing w:line="360" w:lineRule="auto"/>
        <w:rPr>
          <w:rFonts w:cs="Helvetica"/>
        </w:rPr>
      </w:pPr>
      <w:r w:rsidRPr="009C1649">
        <w:rPr>
          <w:rFonts w:cs="Helvetica"/>
        </w:rPr>
        <w:t xml:space="preserve">Swift </w:t>
      </w:r>
      <w:proofErr w:type="spellStart"/>
      <w:r w:rsidRPr="009C1649">
        <w:rPr>
          <w:rFonts w:cs="Helvetica"/>
        </w:rPr>
        <w:t>code</w:t>
      </w:r>
      <w:proofErr w:type="spellEnd"/>
      <w:r w:rsidRPr="009C1649">
        <w:rPr>
          <w:rFonts w:cs="Helvetica"/>
        </w:rPr>
        <w:t xml:space="preserve">: BSCHESMM </w:t>
      </w:r>
    </w:p>
    <w:p w:rsidR="00C97EB5" w:rsidRPr="009C1649" w:rsidRDefault="00C97EB5" w:rsidP="00C97EB5">
      <w:pPr>
        <w:pStyle w:val="Listaconnmeros"/>
        <w:numPr>
          <w:ilvl w:val="0"/>
          <w:numId w:val="0"/>
        </w:numPr>
        <w:spacing w:line="360" w:lineRule="auto"/>
        <w:ind w:left="360"/>
        <w:rPr>
          <w:rFonts w:cs="Helvetica"/>
        </w:rPr>
      </w:pPr>
    </w:p>
    <w:p w:rsidR="00BE6A41" w:rsidRPr="00BE6A41" w:rsidRDefault="00BE6A41" w:rsidP="00BE6A41">
      <w:pPr>
        <w:pStyle w:val="Listaconnmeros"/>
        <w:rPr>
          <w:rFonts w:cs="Helvetica"/>
        </w:rPr>
      </w:pPr>
      <w:r w:rsidRPr="00BE6A41">
        <w:rPr>
          <w:rFonts w:cs="Helvetica"/>
          <w:b/>
        </w:rPr>
        <w:t>Documento de autorización de los candidatos para ser grabados</w:t>
      </w:r>
      <w:r w:rsidRPr="00BE6A41">
        <w:rPr>
          <w:rFonts w:cs="Helvetica"/>
        </w:rPr>
        <w:t xml:space="preserve"> durante la prueba de expresi</w:t>
      </w:r>
      <w:r>
        <w:rPr>
          <w:rFonts w:cs="Helvetica"/>
        </w:rPr>
        <w:t>ón e interacción oral (Anexo II</w:t>
      </w:r>
      <w:r w:rsidRPr="00BE6A41">
        <w:rPr>
          <w:rFonts w:cs="Helvetica"/>
        </w:rPr>
        <w:t>).</w:t>
      </w:r>
    </w:p>
    <w:p w:rsidR="00BE6A41" w:rsidRPr="00BE6A41" w:rsidRDefault="00BE6A41" w:rsidP="00BE6A41">
      <w:pPr>
        <w:pStyle w:val="Listaconnmeros"/>
        <w:numPr>
          <w:ilvl w:val="0"/>
          <w:numId w:val="0"/>
        </w:numPr>
        <w:spacing w:line="360" w:lineRule="auto"/>
        <w:rPr>
          <w:rFonts w:cs="Helvetica"/>
        </w:rPr>
      </w:pPr>
    </w:p>
    <w:p w:rsidR="00C97EB5" w:rsidRDefault="00C97EB5" w:rsidP="00C97EB5">
      <w:pPr>
        <w:pStyle w:val="Listaconnmeros"/>
        <w:spacing w:line="360" w:lineRule="auto"/>
        <w:rPr>
          <w:rFonts w:cs="Helvetica"/>
        </w:rPr>
      </w:pPr>
      <w:r w:rsidRPr="009C1649">
        <w:rPr>
          <w:rFonts w:cs="Helvetica"/>
          <w:b/>
        </w:rPr>
        <w:t>Documento de</w:t>
      </w:r>
      <w:r>
        <w:rPr>
          <w:rFonts w:cs="Helvetica"/>
          <w:b/>
        </w:rPr>
        <w:t xml:space="preserve"> </w:t>
      </w:r>
      <w:r w:rsidRPr="009C1649">
        <w:rPr>
          <w:rFonts w:cs="Helvetica"/>
          <w:b/>
        </w:rPr>
        <w:t>declaración</w:t>
      </w:r>
      <w:r w:rsidRPr="009C1649">
        <w:rPr>
          <w:rFonts w:cs="Helvetica"/>
        </w:rPr>
        <w:t>, si procede, de</w:t>
      </w:r>
      <w:r>
        <w:rPr>
          <w:rFonts w:cs="Helvetica"/>
        </w:rPr>
        <w:t xml:space="preserve">bidamente cumplimentado (Anexo </w:t>
      </w:r>
      <w:r w:rsidR="00BE6A41">
        <w:rPr>
          <w:rFonts w:cs="Helvetica"/>
        </w:rPr>
        <w:t>III</w:t>
      </w:r>
      <w:r w:rsidRPr="009C1649">
        <w:rPr>
          <w:rFonts w:cs="Helvetica"/>
        </w:rPr>
        <w:t xml:space="preserve">). </w:t>
      </w:r>
    </w:p>
    <w:p w:rsidR="002940C7" w:rsidRPr="00F97F2D" w:rsidRDefault="002940C7" w:rsidP="00BE6A41">
      <w:pPr>
        <w:pStyle w:val="Listaconnmeros"/>
        <w:numPr>
          <w:ilvl w:val="0"/>
          <w:numId w:val="0"/>
        </w:numPr>
        <w:spacing w:line="360" w:lineRule="auto"/>
        <w:rPr>
          <w:rFonts w:cs="Helvetica"/>
        </w:rPr>
      </w:pPr>
    </w:p>
    <w:p w:rsidR="00C97EB5" w:rsidRDefault="00C97EB5" w:rsidP="00C97EB5">
      <w:pPr>
        <w:pStyle w:val="Listaconnmeros"/>
        <w:spacing w:line="360" w:lineRule="auto"/>
        <w:rPr>
          <w:rFonts w:cs="Helvetica"/>
        </w:rPr>
      </w:pPr>
      <w:r w:rsidRPr="009C1649">
        <w:rPr>
          <w:rFonts w:cs="Helvetica"/>
        </w:rPr>
        <w:t xml:space="preserve">Una vez presentados los documentos anteriores, el candidato recibirá por correo electrónico la </w:t>
      </w:r>
      <w:r w:rsidRPr="00312D04">
        <w:rPr>
          <w:rFonts w:cs="Helvetica"/>
          <w:b/>
        </w:rPr>
        <w:t>convocatoria oficial de examen</w:t>
      </w:r>
      <w:r w:rsidRPr="009C1649">
        <w:rPr>
          <w:rFonts w:cs="Helvetica"/>
        </w:rPr>
        <w:t>, en la que figurarán el lugar, la fecha y la hora de realización de las pruebas. Este documento deberá presentarlo el mismo día del examen.</w:t>
      </w:r>
    </w:p>
    <w:p w:rsidR="00C97EB5" w:rsidRPr="00312D04" w:rsidRDefault="00C97EB5" w:rsidP="00C97EB5">
      <w:pPr>
        <w:pStyle w:val="Ttulo2"/>
        <w:spacing w:before="0" w:after="0" w:line="360" w:lineRule="auto"/>
        <w:rPr>
          <w:rFonts w:cs="Helvetica"/>
          <w:color w:val="365F91"/>
          <w:sz w:val="22"/>
          <w:szCs w:val="22"/>
        </w:rPr>
      </w:pPr>
      <w:r w:rsidRPr="00312D04">
        <w:rPr>
          <w:rFonts w:cs="Helvetica"/>
          <w:color w:val="365F91"/>
          <w:sz w:val="22"/>
          <w:szCs w:val="22"/>
        </w:rPr>
        <w:t xml:space="preserve">No comparecencia, cambios y cancelaciones </w:t>
      </w:r>
    </w:p>
    <w:p w:rsidR="00C97EB5" w:rsidRDefault="00C97EB5" w:rsidP="00C97EB5">
      <w:pPr>
        <w:pStyle w:val="Listaconnmeros"/>
        <w:numPr>
          <w:ilvl w:val="0"/>
          <w:numId w:val="0"/>
        </w:numPr>
        <w:spacing w:after="0" w:line="360" w:lineRule="auto"/>
        <w:rPr>
          <w:rFonts w:cs="Helvetica"/>
        </w:rPr>
      </w:pPr>
      <w:r w:rsidRPr="009C1649">
        <w:rPr>
          <w:rFonts w:cs="Helvetica"/>
        </w:rPr>
        <w:t xml:space="preserve">El candidato puede renunciar al examen en un plazo de al menos 25 días antes de la fecha del examen. En este caso, el importe de las tasas de matrícula será reembolsado en su totalidad. </w:t>
      </w:r>
    </w:p>
    <w:p w:rsidR="00C97EB5" w:rsidRDefault="00C97EB5" w:rsidP="00C97EB5">
      <w:pPr>
        <w:pStyle w:val="Listaconnmeros"/>
        <w:numPr>
          <w:ilvl w:val="0"/>
          <w:numId w:val="0"/>
        </w:numPr>
        <w:spacing w:before="80" w:after="0" w:line="360" w:lineRule="auto"/>
        <w:contextualSpacing w:val="0"/>
        <w:rPr>
          <w:rFonts w:cs="Helvetica"/>
        </w:rPr>
      </w:pPr>
      <w:r w:rsidRPr="009C1649">
        <w:rPr>
          <w:rFonts w:cs="Helvetica"/>
        </w:rPr>
        <w:t>Si el candidato comunica su renuncia entre 25 y 20 días antes de la fecha de examen, se le devolverá el 50% del importe de las tasas de matrícula.</w:t>
      </w:r>
    </w:p>
    <w:p w:rsidR="00C97EB5" w:rsidRDefault="00C97EB5" w:rsidP="00C97EB5">
      <w:pPr>
        <w:pStyle w:val="Listaconnmeros"/>
        <w:numPr>
          <w:ilvl w:val="0"/>
          <w:numId w:val="0"/>
        </w:numPr>
        <w:spacing w:before="80" w:after="0" w:line="360" w:lineRule="auto"/>
        <w:contextualSpacing w:val="0"/>
        <w:rPr>
          <w:rFonts w:cs="Helvetica"/>
        </w:rPr>
      </w:pPr>
      <w:r>
        <w:rPr>
          <w:rFonts w:cs="Helvetica"/>
        </w:rPr>
        <w:t xml:space="preserve">Para solicitar </w:t>
      </w:r>
      <w:r w:rsidRPr="009C1649">
        <w:rPr>
          <w:rFonts w:cs="Helvetica"/>
        </w:rPr>
        <w:t>la devolución del importe correspondiente a las tasas de</w:t>
      </w:r>
      <w:r>
        <w:rPr>
          <w:rFonts w:cs="Helvetica"/>
        </w:rPr>
        <w:t xml:space="preserve"> matrícula, el candidato deberá cumplimentar el documento </w:t>
      </w:r>
      <w:r w:rsidRPr="00162406">
        <w:rPr>
          <w:rFonts w:cs="Helvetica"/>
          <w:i/>
        </w:rPr>
        <w:t>Devolución de tasas</w:t>
      </w:r>
      <w:r w:rsidR="00777987" w:rsidRPr="00162406">
        <w:rPr>
          <w:rFonts w:cs="Helvetica"/>
        </w:rPr>
        <w:t xml:space="preserve"> (Anexo IV</w:t>
      </w:r>
      <w:r w:rsidRPr="00162406">
        <w:rPr>
          <w:rFonts w:cs="Helvetica"/>
        </w:rPr>
        <w:t>) que</w:t>
      </w:r>
      <w:r>
        <w:rPr>
          <w:rFonts w:cs="Helvetica"/>
        </w:rPr>
        <w:t xml:space="preserve"> le será facilitado por el centro. En cualquiera de los casos, el alumno correrá con los gastos de transferencia de devolución.</w:t>
      </w:r>
    </w:p>
    <w:p w:rsidR="00C97EB5" w:rsidRDefault="00C97EB5" w:rsidP="00C97EB5">
      <w:pPr>
        <w:pStyle w:val="Listaconnmeros"/>
        <w:numPr>
          <w:ilvl w:val="0"/>
          <w:numId w:val="0"/>
        </w:numPr>
        <w:spacing w:before="80" w:after="0" w:line="360" w:lineRule="auto"/>
        <w:contextualSpacing w:val="0"/>
        <w:rPr>
          <w:rFonts w:cs="Helvetica"/>
        </w:rPr>
      </w:pPr>
      <w:r>
        <w:rPr>
          <w:rFonts w:cs="Helvetica"/>
        </w:rPr>
        <w:t>Si el candidato no comparece a cualquier prueba del examen, aun por causas justificadas graves, no tendrá derecho a la devolución o modificación de los derechos de matrícula abonados.</w:t>
      </w:r>
    </w:p>
    <w:p w:rsidR="00C97EB5" w:rsidRDefault="00C97EB5" w:rsidP="00C97EB5">
      <w:pPr>
        <w:pStyle w:val="Listaconnmeros"/>
        <w:numPr>
          <w:ilvl w:val="0"/>
          <w:numId w:val="0"/>
        </w:numPr>
        <w:spacing w:before="80" w:line="360" w:lineRule="auto"/>
        <w:contextualSpacing w:val="0"/>
        <w:rPr>
          <w:rFonts w:cs="Helvetica"/>
        </w:rPr>
      </w:pPr>
      <w:r>
        <w:rPr>
          <w:rFonts w:cs="Helvetica"/>
        </w:rPr>
        <w:t>Si por causas justificadas el centro de examen se viera obligado a suspender o anular las pruebas de una convocatoria, los candidatos inscritos en los mismos tendrán derecho a la devolución íntegra de los derechos de matrícula.</w:t>
      </w:r>
    </w:p>
    <w:p w:rsidR="00C97EB5" w:rsidRDefault="00C97EB5" w:rsidP="00C97EB5">
      <w:pPr>
        <w:spacing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rPr>
      </w:pPr>
      <w:r w:rsidRPr="009C1649">
        <w:rPr>
          <w:rFonts w:ascii="Calibri" w:hAnsi="Calibri" w:cs="Helvetica"/>
          <w:b/>
          <w:color w:val="365F91"/>
          <w:sz w:val="22"/>
          <w:szCs w:val="22"/>
        </w:rPr>
        <w:t>Fechas de convocatoria y plazos</w:t>
      </w:r>
    </w:p>
    <w:p w:rsidR="00C97EB5" w:rsidRPr="00F97F2D" w:rsidRDefault="00C97EB5" w:rsidP="00C97EB5">
      <w:pPr>
        <w:spacing w:after="0" w:line="360" w:lineRule="auto"/>
        <w:jc w:val="both"/>
        <w:rPr>
          <w:rFonts w:ascii="Calibri" w:hAnsi="Calibri" w:cs="Helvetica"/>
          <w:b/>
          <w:color w:val="365F91"/>
          <w:sz w:val="22"/>
          <w:szCs w:val="22"/>
        </w:rPr>
      </w:pPr>
      <w:r w:rsidRPr="00F97F2D">
        <w:rPr>
          <w:rFonts w:ascii="Calibri" w:hAnsi="Calibri" w:cs="Helvetica"/>
          <w:b/>
          <w:color w:val="365F91"/>
          <w:sz w:val="22"/>
          <w:szCs w:val="22"/>
        </w:rPr>
        <w:t>__________________________________________________________</w:t>
      </w:r>
      <w:r w:rsidRPr="00F97F2D">
        <w:rPr>
          <w:rFonts w:ascii="Calibri" w:hAnsi="Calibri" w:cs="Helvetica"/>
          <w:b/>
          <w:color w:val="365F91"/>
          <w:sz w:val="22"/>
          <w:szCs w:val="22"/>
          <w:lang w:val="es-ES"/>
        </w:rPr>
        <w:t>__________________</w:t>
      </w:r>
      <w:r w:rsidRPr="00F97F2D">
        <w:rPr>
          <w:rFonts w:ascii="Calibri" w:hAnsi="Calibri" w:cs="Helvetica"/>
          <w:b/>
          <w:color w:val="365F91"/>
          <w:sz w:val="22"/>
          <w:szCs w:val="22"/>
        </w:rPr>
        <w:t>___________</w:t>
      </w:r>
    </w:p>
    <w:p w:rsidR="00C97EB5" w:rsidRPr="00F97F2D" w:rsidRDefault="00C97EB5" w:rsidP="00C97EB5">
      <w:pPr>
        <w:spacing w:before="120" w:after="0" w:line="360" w:lineRule="auto"/>
        <w:jc w:val="both"/>
        <w:rPr>
          <w:rFonts w:ascii="Calibri" w:hAnsi="Calibri" w:cs="Helvetica"/>
          <w:sz w:val="22"/>
          <w:szCs w:val="22"/>
          <w:lang w:val="es-ES"/>
        </w:rPr>
      </w:pPr>
      <w:r w:rsidRPr="009C1649">
        <w:rPr>
          <w:rFonts w:ascii="Calibri" w:hAnsi="Calibri" w:cs="Helvetica"/>
          <w:sz w:val="22"/>
          <w:szCs w:val="22"/>
        </w:rPr>
        <w:t xml:space="preserve">El plazo de inscripción para cada convocatoria de examen se mantiene abierto durante un mes y queda cerrado diez días antes de la realización de las pruebas de cada una de las convocatorias. </w:t>
      </w:r>
      <w:r>
        <w:rPr>
          <w:rFonts w:ascii="Calibri" w:hAnsi="Calibri" w:cs="Helvetica"/>
          <w:sz w:val="22"/>
          <w:szCs w:val="22"/>
          <w:lang w:val="es-ES"/>
        </w:rPr>
        <w:t xml:space="preserve">Se recomienda consultar la </w:t>
      </w:r>
      <w:r w:rsidRPr="009C1649">
        <w:rPr>
          <w:rFonts w:ascii="Calibri" w:hAnsi="Calibri" w:cs="Helvetica"/>
          <w:sz w:val="22"/>
          <w:szCs w:val="22"/>
        </w:rPr>
        <w:t>información referente a las fechas exactas de cada convocatoria y su periodo de inscripción en la página web de Alcalingua:</w:t>
      </w:r>
      <w:hyperlink r:id="rId13" w:history="1">
        <w:r w:rsidRPr="009C1649">
          <w:rPr>
            <w:rStyle w:val="Hipervnculo"/>
            <w:rFonts w:ascii="Calibri" w:hAnsi="Calibri" w:cs="Helvetica"/>
            <w:sz w:val="22"/>
            <w:szCs w:val="22"/>
          </w:rPr>
          <w:t>www.alcalingua.com</w:t>
        </w:r>
      </w:hyperlink>
    </w:p>
    <w:p w:rsidR="00C97EB5" w:rsidRDefault="00C97EB5" w:rsidP="00C97EB5">
      <w:pPr>
        <w:spacing w:after="0"/>
        <w:jc w:val="both"/>
        <w:rPr>
          <w:rFonts w:ascii="Calibri" w:hAnsi="Calibri" w:cs="Helvetica"/>
          <w:sz w:val="22"/>
          <w:szCs w:val="22"/>
          <w:lang w:val="es-ES"/>
        </w:rPr>
      </w:pPr>
    </w:p>
    <w:p w:rsidR="00C97EB5" w:rsidRPr="00F97F2D" w:rsidRDefault="00C97EB5" w:rsidP="00C97EB5">
      <w:pPr>
        <w:spacing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rPr>
      </w:pPr>
      <w:r w:rsidRPr="009C1649">
        <w:rPr>
          <w:rFonts w:ascii="Calibri" w:hAnsi="Calibri" w:cs="Helvetica"/>
          <w:b/>
          <w:color w:val="365F91"/>
          <w:sz w:val="22"/>
          <w:szCs w:val="22"/>
        </w:rPr>
        <w:t>Horarios y precios</w:t>
      </w:r>
    </w:p>
    <w:p w:rsidR="00C97EB5" w:rsidRPr="00F97F2D" w:rsidRDefault="00C97EB5" w:rsidP="00C97EB5">
      <w:pPr>
        <w:spacing w:after="0" w:line="360" w:lineRule="auto"/>
        <w:jc w:val="both"/>
        <w:rPr>
          <w:rFonts w:ascii="Calibri" w:hAnsi="Calibri" w:cs="Helvetica"/>
          <w:b/>
          <w:color w:val="365F91"/>
          <w:sz w:val="22"/>
          <w:szCs w:val="22"/>
        </w:rPr>
      </w:pPr>
      <w:r w:rsidRPr="00F97F2D">
        <w:rPr>
          <w:rFonts w:ascii="Calibri" w:hAnsi="Calibri" w:cs="Helvetica"/>
          <w:b/>
          <w:color w:val="365F91"/>
          <w:sz w:val="22"/>
          <w:szCs w:val="22"/>
        </w:rPr>
        <w:t>_________________________________________________________________</w:t>
      </w:r>
      <w:r w:rsidRPr="00F97F2D">
        <w:rPr>
          <w:rFonts w:ascii="Calibri" w:hAnsi="Calibri" w:cs="Helvetica"/>
          <w:b/>
          <w:color w:val="365F91"/>
          <w:sz w:val="22"/>
          <w:szCs w:val="22"/>
          <w:lang w:val="es-ES"/>
        </w:rPr>
        <w:t>________________</w:t>
      </w:r>
      <w:r w:rsidRPr="00F97F2D">
        <w:rPr>
          <w:rFonts w:ascii="Calibri" w:hAnsi="Calibri" w:cs="Helvetica"/>
          <w:b/>
          <w:color w:val="365F91"/>
          <w:sz w:val="22"/>
          <w:szCs w:val="22"/>
        </w:rPr>
        <w:t>______</w:t>
      </w:r>
    </w:p>
    <w:p w:rsidR="00C97EB5" w:rsidRPr="009C1649" w:rsidRDefault="00C97EB5" w:rsidP="00C97EB5">
      <w:pPr>
        <w:spacing w:before="120" w:after="0" w:line="360" w:lineRule="auto"/>
        <w:rPr>
          <w:rFonts w:ascii="Calibri" w:hAnsi="Calibri" w:cs="Helvetica"/>
          <w:sz w:val="22"/>
          <w:szCs w:val="22"/>
        </w:rPr>
      </w:pPr>
      <w:r>
        <w:rPr>
          <w:rFonts w:ascii="Calibri" w:hAnsi="Calibri" w:cs="Helvetica"/>
          <w:sz w:val="22"/>
          <w:szCs w:val="22"/>
          <w:lang w:val="es-ES"/>
        </w:rPr>
        <w:t xml:space="preserve">Para consultar la información relacionada con los horarios y los precios, se recomienda visitar </w:t>
      </w:r>
      <w:r w:rsidRPr="009C1649">
        <w:rPr>
          <w:rFonts w:ascii="Calibri" w:hAnsi="Calibri" w:cs="Helvetica"/>
          <w:sz w:val="22"/>
          <w:szCs w:val="22"/>
        </w:rPr>
        <w:t>la página web de Alcalingua:</w:t>
      </w:r>
      <w:hyperlink r:id="rId14" w:history="1">
        <w:r w:rsidRPr="009C1649">
          <w:rPr>
            <w:rStyle w:val="Hipervnculo"/>
            <w:rFonts w:ascii="Calibri" w:hAnsi="Calibri" w:cs="Helvetica"/>
            <w:sz w:val="22"/>
            <w:szCs w:val="22"/>
          </w:rPr>
          <w:t>www.alcalingua.com</w:t>
        </w:r>
      </w:hyperlink>
    </w:p>
    <w:p w:rsidR="00C97EB5" w:rsidRDefault="00C97EB5" w:rsidP="00C97EB5">
      <w:pPr>
        <w:spacing w:before="240" w:after="0"/>
        <w:jc w:val="both"/>
        <w:rPr>
          <w:rFonts w:ascii="Calibri" w:hAnsi="Calibri" w:cs="Helvetica"/>
          <w:b/>
          <w:color w:val="365F91"/>
          <w:sz w:val="22"/>
          <w:szCs w:val="22"/>
          <w:lang w:val="es-ES"/>
        </w:rPr>
      </w:pPr>
    </w:p>
    <w:p w:rsidR="002940C7" w:rsidRDefault="002940C7" w:rsidP="00C97EB5">
      <w:pPr>
        <w:spacing w:before="240" w:after="0"/>
        <w:jc w:val="both"/>
        <w:rPr>
          <w:rFonts w:ascii="Calibri" w:hAnsi="Calibri" w:cs="Helvetica"/>
          <w:b/>
          <w:color w:val="365F91"/>
          <w:sz w:val="22"/>
          <w:szCs w:val="22"/>
          <w:lang w:val="es-ES"/>
        </w:rPr>
      </w:pPr>
    </w:p>
    <w:p w:rsidR="002940C7" w:rsidRDefault="002940C7" w:rsidP="00C97EB5">
      <w:pPr>
        <w:spacing w:before="240" w:after="0"/>
        <w:jc w:val="both"/>
        <w:rPr>
          <w:rFonts w:ascii="Calibri" w:hAnsi="Calibri" w:cs="Helvetica"/>
          <w:b/>
          <w:color w:val="365F91"/>
          <w:sz w:val="22"/>
          <w:szCs w:val="22"/>
          <w:lang w:val="es-ES"/>
        </w:rPr>
      </w:pPr>
    </w:p>
    <w:p w:rsidR="002940C7" w:rsidRDefault="002940C7" w:rsidP="00C97EB5">
      <w:pPr>
        <w:spacing w:before="240"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lang w:val="es-ES"/>
        </w:rPr>
      </w:pPr>
      <w:r w:rsidRPr="009C1649">
        <w:rPr>
          <w:rFonts w:ascii="Calibri" w:hAnsi="Calibri" w:cs="Helvetica"/>
          <w:b/>
          <w:color w:val="365F91"/>
          <w:sz w:val="22"/>
          <w:szCs w:val="22"/>
          <w:lang w:val="es-ES"/>
        </w:rPr>
        <w:t>Resultados y certificados</w:t>
      </w:r>
    </w:p>
    <w:p w:rsidR="00C97EB5" w:rsidRPr="00F97F2D" w:rsidRDefault="00C97EB5" w:rsidP="00C97EB5">
      <w:pPr>
        <w:spacing w:after="120" w:line="360" w:lineRule="auto"/>
        <w:jc w:val="both"/>
        <w:rPr>
          <w:rFonts w:ascii="Calibri" w:hAnsi="Calibri" w:cs="Helvetica"/>
          <w:b/>
          <w:color w:val="365F91"/>
          <w:sz w:val="22"/>
          <w:szCs w:val="22"/>
          <w:lang w:val="es-ES"/>
        </w:rPr>
      </w:pPr>
      <w:r w:rsidRPr="00F97F2D">
        <w:rPr>
          <w:rFonts w:ascii="Calibri" w:hAnsi="Calibri" w:cs="Helvetica"/>
          <w:b/>
          <w:color w:val="365F91"/>
          <w:sz w:val="22"/>
          <w:szCs w:val="22"/>
        </w:rPr>
        <w:t>___________________________________________________________________</w:t>
      </w:r>
      <w:r w:rsidRPr="00F97F2D">
        <w:rPr>
          <w:rFonts w:ascii="Calibri" w:hAnsi="Calibri" w:cs="Helvetica"/>
          <w:b/>
          <w:color w:val="365F91"/>
          <w:sz w:val="22"/>
          <w:szCs w:val="22"/>
          <w:lang w:val="es-ES"/>
        </w:rPr>
        <w:t>_________________</w:t>
      </w:r>
      <w:r w:rsidRPr="00F97F2D">
        <w:rPr>
          <w:rFonts w:ascii="Calibri" w:hAnsi="Calibri" w:cs="Helvetica"/>
          <w:b/>
          <w:color w:val="365F91"/>
          <w:sz w:val="22"/>
          <w:szCs w:val="22"/>
        </w:rPr>
        <w:t>___</w:t>
      </w:r>
    </w:p>
    <w:p w:rsidR="00C97EB5" w:rsidRDefault="00C97EB5" w:rsidP="002940C7">
      <w:pPr>
        <w:spacing w:after="120" w:line="360" w:lineRule="auto"/>
        <w:jc w:val="both"/>
        <w:rPr>
          <w:rFonts w:ascii="Calibri" w:hAnsi="Calibri" w:cs="Helvetica"/>
          <w:sz w:val="22"/>
          <w:szCs w:val="22"/>
          <w:lang w:val="es-ES"/>
        </w:rPr>
      </w:pPr>
      <w:r w:rsidRPr="009C1649">
        <w:rPr>
          <w:rFonts w:ascii="Calibri" w:hAnsi="Calibri" w:cs="Helvetica"/>
          <w:sz w:val="22"/>
          <w:szCs w:val="22"/>
        </w:rPr>
        <w:t>En un plazo no superior a los treinta días, el centro informará de los resultados obtenidos por los candidatos mediante una notificación individual de la calificación con carácter acreditativo.</w:t>
      </w:r>
    </w:p>
    <w:p w:rsidR="00C97EB5" w:rsidRPr="00B4383A" w:rsidRDefault="00C97EB5" w:rsidP="00C97EB5">
      <w:pPr>
        <w:spacing w:after="120" w:line="360" w:lineRule="auto"/>
        <w:jc w:val="both"/>
        <w:rPr>
          <w:rFonts w:ascii="Calibri" w:hAnsi="Calibri" w:cs="Helvetica"/>
          <w:b/>
          <w:color w:val="95B3D7"/>
          <w:sz w:val="22"/>
          <w:szCs w:val="22"/>
          <w:lang w:val="es-ES"/>
        </w:rPr>
      </w:pPr>
      <w:r w:rsidRPr="009C1649">
        <w:rPr>
          <w:rFonts w:ascii="Calibri" w:hAnsi="Calibri" w:cs="Helvetica"/>
          <w:sz w:val="22"/>
          <w:szCs w:val="22"/>
        </w:rPr>
        <w:t xml:space="preserve">Los candidatos que hayan obtenido la calificación de APTO (y por tanto hayan superado las pruebas) recibirán mediante correo postal los certificados acreditativos correspondientes en un plazo no superior a 30 días desde la publicación de los resultados. </w:t>
      </w:r>
    </w:p>
    <w:p w:rsidR="00C97EB5" w:rsidRPr="009C1649" w:rsidRDefault="00C97EB5" w:rsidP="00C97EB5">
      <w:pPr>
        <w:spacing w:line="360" w:lineRule="auto"/>
        <w:jc w:val="both"/>
        <w:rPr>
          <w:rFonts w:ascii="Calibri" w:hAnsi="Calibri" w:cs="Helvetica"/>
          <w:sz w:val="22"/>
          <w:szCs w:val="22"/>
        </w:rPr>
      </w:pPr>
      <w:r w:rsidRPr="009C1649">
        <w:rPr>
          <w:rFonts w:ascii="Calibri" w:hAnsi="Calibri" w:cs="Helvetica"/>
          <w:sz w:val="22"/>
          <w:szCs w:val="22"/>
        </w:rPr>
        <w:t>En el certificado constarán los datos de la persona candidata, el nivel superado, la fecha de realización de la prueba y el sello de la institución acreditadora. El certificado contará también con el sello de ACLES (Asociación de Centros de Lenguas en la Enseñanza Superior).</w:t>
      </w:r>
    </w:p>
    <w:p w:rsidR="00C97EB5" w:rsidRPr="009C1649" w:rsidRDefault="00C97EB5" w:rsidP="00C97EB5">
      <w:pPr>
        <w:spacing w:line="360" w:lineRule="auto"/>
        <w:jc w:val="both"/>
        <w:rPr>
          <w:rFonts w:ascii="Calibri" w:hAnsi="Calibri" w:cs="Helvetica"/>
          <w:sz w:val="22"/>
          <w:szCs w:val="22"/>
        </w:rPr>
      </w:pPr>
      <w:r w:rsidRPr="009C1649">
        <w:rPr>
          <w:rFonts w:ascii="Calibri" w:hAnsi="Calibri" w:cs="Helvetica"/>
          <w:sz w:val="22"/>
          <w:szCs w:val="22"/>
        </w:rPr>
        <w:t>Si un candidato desea una reexpedición del certificado, deberá ponerse en contacto con la secretaría del centro. Si la reexpedición del certificado se debe a pérdida o extravío, destrucción o sustracción del original, o cualquier otra causa ajena al centro, se establecerá un cargo adicional, que deberá ser abonado por el interesado. Si la reexpedición se debe a errores en los datos personales u otras incidencias imputables al centro, el candidato no deberá abonar importe alguno. En los casos de rectificación de errores en los datos del interesado, es necesaria la devolución al centro del certificado original.</w:t>
      </w:r>
    </w:p>
    <w:p w:rsidR="00C97EB5" w:rsidRDefault="00C97EB5" w:rsidP="00C97EB5">
      <w:pPr>
        <w:spacing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lang w:val="es-ES"/>
        </w:rPr>
      </w:pPr>
      <w:r w:rsidRPr="009C1649">
        <w:rPr>
          <w:rFonts w:ascii="Calibri" w:hAnsi="Calibri" w:cs="Helvetica"/>
          <w:b/>
          <w:color w:val="365F91"/>
          <w:sz w:val="22"/>
          <w:szCs w:val="22"/>
        </w:rPr>
        <w:t>Reclamaciones</w:t>
      </w:r>
    </w:p>
    <w:p w:rsidR="00C97EB5" w:rsidRPr="00F97F2D" w:rsidRDefault="00C97EB5" w:rsidP="00C97EB5">
      <w:pPr>
        <w:spacing w:after="0" w:line="360" w:lineRule="auto"/>
        <w:jc w:val="both"/>
        <w:rPr>
          <w:rFonts w:ascii="Calibri" w:hAnsi="Calibri" w:cs="Helvetica"/>
          <w:b/>
          <w:color w:val="365F91"/>
          <w:sz w:val="22"/>
          <w:szCs w:val="22"/>
          <w:lang w:val="es-ES"/>
        </w:rPr>
      </w:pPr>
      <w:r w:rsidRPr="00F97F2D">
        <w:rPr>
          <w:rFonts w:ascii="Calibri" w:hAnsi="Calibri" w:cs="Helvetica"/>
          <w:b/>
          <w:color w:val="365F91"/>
          <w:sz w:val="22"/>
          <w:szCs w:val="22"/>
        </w:rPr>
        <w:t>_______________________________________________________________________</w:t>
      </w:r>
      <w:r w:rsidRPr="00F97F2D">
        <w:rPr>
          <w:rFonts w:ascii="Calibri" w:hAnsi="Calibri" w:cs="Helvetica"/>
          <w:b/>
          <w:color w:val="365F91"/>
          <w:sz w:val="22"/>
          <w:szCs w:val="22"/>
          <w:lang w:val="es-ES"/>
        </w:rPr>
        <w:t>________________</w:t>
      </w:r>
    </w:p>
    <w:p w:rsidR="00C97EB5" w:rsidRPr="00777987" w:rsidRDefault="00C97EB5" w:rsidP="00C97EB5">
      <w:pPr>
        <w:spacing w:line="360" w:lineRule="auto"/>
        <w:jc w:val="both"/>
        <w:rPr>
          <w:rFonts w:ascii="Calibri" w:hAnsi="Calibri" w:cs="Helvetica"/>
          <w:sz w:val="22"/>
          <w:szCs w:val="22"/>
          <w:highlight w:val="yellow"/>
          <w:lang w:val="es-ES"/>
        </w:rPr>
      </w:pPr>
      <w:r w:rsidRPr="009C1649">
        <w:rPr>
          <w:rFonts w:ascii="Calibri" w:hAnsi="Calibri" w:cs="Helvetica"/>
          <w:sz w:val="22"/>
          <w:szCs w:val="22"/>
        </w:rPr>
        <w:t xml:space="preserve">El candidato podrá solicitar la revisión de la prueba o de alguna de sus partes en un plazo máximo de cinco días hábiles desde la publicación de los resultados. Para ello, deberá dirigirse al centro y cumplimentar el formulario de </w:t>
      </w:r>
      <w:r w:rsidRPr="00162406">
        <w:rPr>
          <w:rFonts w:ascii="Calibri" w:hAnsi="Calibri" w:cs="Helvetica"/>
          <w:i/>
          <w:sz w:val="22"/>
          <w:szCs w:val="22"/>
        </w:rPr>
        <w:t>Reclamación</w:t>
      </w:r>
      <w:r w:rsidRPr="00162406">
        <w:rPr>
          <w:rFonts w:ascii="Calibri" w:hAnsi="Calibri" w:cs="Helvetica"/>
          <w:sz w:val="22"/>
          <w:szCs w:val="22"/>
        </w:rPr>
        <w:t xml:space="preserve">(Anexo </w:t>
      </w:r>
      <w:r w:rsidRPr="00162406">
        <w:rPr>
          <w:rFonts w:ascii="Calibri" w:hAnsi="Calibri" w:cs="Helvetica"/>
          <w:sz w:val="22"/>
          <w:szCs w:val="22"/>
          <w:lang w:val="es-ES"/>
        </w:rPr>
        <w:t>V</w:t>
      </w:r>
      <w:r w:rsidRPr="00162406">
        <w:rPr>
          <w:rFonts w:ascii="Calibri" w:hAnsi="Calibri" w:cs="Helvetica"/>
          <w:sz w:val="22"/>
          <w:szCs w:val="22"/>
        </w:rPr>
        <w:t>) que le</w:t>
      </w:r>
      <w:r w:rsidRPr="009C1649">
        <w:rPr>
          <w:rFonts w:ascii="Calibri" w:hAnsi="Calibri" w:cs="Helvetica"/>
          <w:sz w:val="22"/>
          <w:szCs w:val="22"/>
        </w:rPr>
        <w:t xml:space="preserve"> ofrecerán en secretaría</w:t>
      </w:r>
      <w:r w:rsidRPr="009C1649">
        <w:rPr>
          <w:rFonts w:ascii="Calibri" w:hAnsi="Calibri" w:cs="Helvetica"/>
          <w:i/>
          <w:sz w:val="22"/>
          <w:szCs w:val="22"/>
        </w:rPr>
        <w:t>.</w:t>
      </w:r>
      <w:r w:rsidRPr="009C1649">
        <w:rPr>
          <w:rFonts w:ascii="Calibri" w:hAnsi="Calibri" w:cs="Helvetica"/>
          <w:sz w:val="22"/>
          <w:szCs w:val="22"/>
        </w:rPr>
        <w:t xml:space="preserve"> El centro dictará resolución sobre cada caso en un plazo no superior a una semana, a partir de la fecha de cierre del periodo de reclamación.</w:t>
      </w:r>
      <w:r>
        <w:rPr>
          <w:rFonts w:ascii="Calibri" w:hAnsi="Calibri" w:cs="Helvetica"/>
          <w:sz w:val="22"/>
          <w:szCs w:val="22"/>
          <w:lang w:val="es-ES"/>
        </w:rPr>
        <w:t xml:space="preserve"> No se admitirán </w:t>
      </w:r>
      <w:r w:rsidRPr="009C1649">
        <w:rPr>
          <w:rFonts w:ascii="Calibri" w:hAnsi="Calibri" w:cs="Helvetica"/>
          <w:sz w:val="22"/>
          <w:szCs w:val="22"/>
        </w:rPr>
        <w:t>a trámite en ningún caso solicitudes pasados los 5 días hábiles.</w:t>
      </w:r>
    </w:p>
    <w:p w:rsidR="00C97EB5" w:rsidRDefault="00C97EB5" w:rsidP="00C97EB5">
      <w:pPr>
        <w:spacing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rPr>
      </w:pPr>
      <w:r w:rsidRPr="009C1649">
        <w:rPr>
          <w:rFonts w:ascii="Calibri" w:hAnsi="Calibri" w:cs="Helvetica"/>
          <w:b/>
          <w:color w:val="365F91"/>
          <w:sz w:val="22"/>
          <w:szCs w:val="22"/>
        </w:rPr>
        <w:t>Personas con necesidades especiales</w:t>
      </w:r>
    </w:p>
    <w:p w:rsidR="00C97EB5" w:rsidRPr="00F97F2D" w:rsidRDefault="00C97EB5" w:rsidP="00C97EB5">
      <w:pPr>
        <w:spacing w:after="0" w:line="360" w:lineRule="auto"/>
        <w:jc w:val="both"/>
        <w:rPr>
          <w:rFonts w:ascii="Calibri" w:hAnsi="Calibri" w:cs="Helvetica"/>
          <w:b/>
          <w:color w:val="365F91"/>
          <w:sz w:val="22"/>
          <w:szCs w:val="22"/>
          <w:lang w:val="es-ES"/>
        </w:rPr>
      </w:pPr>
      <w:r w:rsidRPr="00F97F2D">
        <w:rPr>
          <w:rFonts w:ascii="Calibri" w:hAnsi="Calibri" w:cs="Helvetica"/>
          <w:b/>
          <w:color w:val="365F91"/>
          <w:sz w:val="22"/>
          <w:szCs w:val="22"/>
        </w:rPr>
        <w:t>__________________________________________________________________</w:t>
      </w:r>
      <w:r w:rsidRPr="00F97F2D">
        <w:rPr>
          <w:rFonts w:ascii="Calibri" w:hAnsi="Calibri" w:cs="Helvetica"/>
          <w:b/>
          <w:color w:val="365F91"/>
          <w:sz w:val="22"/>
          <w:szCs w:val="22"/>
          <w:lang w:val="es-ES"/>
        </w:rPr>
        <w:t>________________</w:t>
      </w:r>
      <w:r w:rsidRPr="00F97F2D">
        <w:rPr>
          <w:rFonts w:ascii="Calibri" w:hAnsi="Calibri" w:cs="Helvetica"/>
          <w:b/>
          <w:color w:val="365F91"/>
          <w:sz w:val="22"/>
          <w:szCs w:val="22"/>
        </w:rPr>
        <w:t>_____</w:t>
      </w:r>
    </w:p>
    <w:p w:rsidR="00C97EB5" w:rsidRPr="00F46475" w:rsidRDefault="00C97EB5" w:rsidP="00C97EB5">
      <w:pPr>
        <w:spacing w:before="80" w:after="0" w:line="360" w:lineRule="auto"/>
        <w:jc w:val="both"/>
        <w:rPr>
          <w:rFonts w:ascii="Calibri" w:hAnsi="Calibri" w:cs="Helvetica"/>
          <w:b/>
          <w:color w:val="95B3D7"/>
          <w:sz w:val="22"/>
          <w:szCs w:val="22"/>
        </w:rPr>
      </w:pPr>
      <w:r w:rsidRPr="009C1649">
        <w:rPr>
          <w:rFonts w:ascii="Calibri" w:hAnsi="Calibri" w:cs="Helvetica"/>
          <w:sz w:val="22"/>
          <w:szCs w:val="22"/>
        </w:rPr>
        <w:t xml:space="preserve">El centro de examen facilita el acceso a las pruebas a aquellos candidatos que presentan necesidades especiales, debido a algún tipo de discapacidad motriz, visual o hipoacusia. </w:t>
      </w:r>
    </w:p>
    <w:p w:rsidR="00C97EB5" w:rsidRPr="009C1649" w:rsidRDefault="00C97EB5" w:rsidP="00C97EB5">
      <w:pPr>
        <w:spacing w:after="0" w:line="360" w:lineRule="auto"/>
        <w:jc w:val="both"/>
        <w:rPr>
          <w:rFonts w:ascii="Calibri" w:hAnsi="Calibri" w:cs="Helvetica"/>
          <w:sz w:val="22"/>
          <w:szCs w:val="22"/>
        </w:rPr>
      </w:pPr>
      <w:r w:rsidRPr="009C1649">
        <w:rPr>
          <w:rFonts w:ascii="Calibri" w:hAnsi="Calibri" w:cs="Helvetica"/>
          <w:sz w:val="22"/>
          <w:szCs w:val="22"/>
        </w:rPr>
        <w:t xml:space="preserve">El candidato debe comunicar al centro en el momento de la inscripción cualquier situación o condición que pueda afectar a la realización de las pruebas, de modo que puedan adoptarse con la suficiente antelación </w:t>
      </w:r>
      <w:r w:rsidRPr="009C1649">
        <w:rPr>
          <w:rFonts w:ascii="Calibri" w:hAnsi="Calibri" w:cs="Helvetica"/>
          <w:sz w:val="22"/>
          <w:szCs w:val="22"/>
        </w:rPr>
        <w:lastRenderedPageBreak/>
        <w:t xml:space="preserve">las medidas oportunas. Además, deberá efectuar un escrito dirigido a la secretaría del centro y justificar su situación mediante la certificación oficial de su minusvalía y </w:t>
      </w:r>
      <w:r w:rsidR="00730742">
        <w:rPr>
          <w:rFonts w:ascii="Calibri" w:hAnsi="Calibri" w:cs="Helvetica"/>
          <w:sz w:val="22"/>
          <w:szCs w:val="22"/>
        </w:rPr>
        <w:t xml:space="preserve">del grado de la </w:t>
      </w:r>
      <w:r w:rsidR="00730742" w:rsidRPr="00162406">
        <w:rPr>
          <w:rFonts w:ascii="Calibri" w:hAnsi="Calibri" w:cs="Helvetica"/>
          <w:sz w:val="22"/>
          <w:szCs w:val="22"/>
        </w:rPr>
        <w:t xml:space="preserve">misma (Anexo </w:t>
      </w:r>
      <w:r w:rsidR="00730742" w:rsidRPr="00162406">
        <w:rPr>
          <w:rFonts w:ascii="Calibri" w:hAnsi="Calibri" w:cs="Helvetica"/>
          <w:sz w:val="22"/>
          <w:szCs w:val="22"/>
          <w:lang w:val="es-ES"/>
        </w:rPr>
        <w:t>V</w:t>
      </w:r>
      <w:r w:rsidR="00777987" w:rsidRPr="00162406">
        <w:rPr>
          <w:rFonts w:ascii="Calibri" w:hAnsi="Calibri" w:cs="Helvetica"/>
          <w:sz w:val="22"/>
          <w:szCs w:val="22"/>
          <w:lang w:val="es-ES"/>
        </w:rPr>
        <w:t>I</w:t>
      </w:r>
      <w:r w:rsidRPr="00162406">
        <w:rPr>
          <w:rFonts w:ascii="Calibri" w:hAnsi="Calibri" w:cs="Helvetica"/>
          <w:sz w:val="22"/>
          <w:szCs w:val="22"/>
        </w:rPr>
        <w:t>).</w:t>
      </w:r>
      <w:r w:rsidRPr="009C1649">
        <w:rPr>
          <w:rFonts w:ascii="Calibri" w:hAnsi="Calibri" w:cs="Helvetica"/>
          <w:sz w:val="22"/>
          <w:szCs w:val="22"/>
        </w:rPr>
        <w:t xml:space="preserve"> Las solicitudes se cursarán en un plazo mínimo de veinte días antes del día de la prueba, si ésta se realiza en España, o treinta si tiene lugar en el extranjero.</w:t>
      </w:r>
    </w:p>
    <w:p w:rsidR="00C97EB5" w:rsidRPr="009C1649" w:rsidRDefault="00C97EB5" w:rsidP="00C97EB5">
      <w:pPr>
        <w:spacing w:line="360" w:lineRule="auto"/>
        <w:jc w:val="both"/>
        <w:rPr>
          <w:rFonts w:ascii="Calibri" w:hAnsi="Calibri" w:cs="Helvetica"/>
          <w:color w:val="008000"/>
          <w:sz w:val="22"/>
          <w:szCs w:val="22"/>
        </w:rPr>
      </w:pPr>
      <w:r w:rsidRPr="009C1649">
        <w:rPr>
          <w:rFonts w:ascii="Calibri" w:hAnsi="Calibri" w:cs="Helvetica"/>
          <w:sz w:val="22"/>
          <w:szCs w:val="22"/>
        </w:rPr>
        <w:t xml:space="preserve">La adaptación de las condiciones no supondrá en ningún caso la realización de la prueba en un día distinto al de la convocatoria oficial. </w:t>
      </w:r>
    </w:p>
    <w:p w:rsidR="00C97EB5" w:rsidRDefault="00C97EB5" w:rsidP="00C97EB5">
      <w:pPr>
        <w:spacing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rPr>
      </w:pPr>
      <w:r w:rsidRPr="009C1649">
        <w:rPr>
          <w:rFonts w:ascii="Calibri" w:hAnsi="Calibri" w:cs="Helvetica"/>
          <w:b/>
          <w:color w:val="365F91"/>
          <w:sz w:val="22"/>
          <w:szCs w:val="22"/>
        </w:rPr>
        <w:t>Características generales del examen</w:t>
      </w:r>
    </w:p>
    <w:p w:rsidR="00C97EB5" w:rsidRPr="00F97F2D" w:rsidRDefault="00C97EB5" w:rsidP="00C97EB5">
      <w:pPr>
        <w:rPr>
          <w:color w:val="365F91"/>
        </w:rPr>
      </w:pPr>
      <w:r w:rsidRPr="00F97F2D">
        <w:rPr>
          <w:rFonts w:ascii="Calibri" w:hAnsi="Calibri" w:cs="Helvetica"/>
          <w:b/>
          <w:color w:val="365F91"/>
          <w:sz w:val="22"/>
          <w:szCs w:val="22"/>
          <w:lang w:val="es-ES"/>
        </w:rPr>
        <w:t>_______________________________________________________________________________________</w:t>
      </w:r>
    </w:p>
    <w:p w:rsidR="00C97EB5" w:rsidRPr="00B14DE4" w:rsidRDefault="00C97EB5" w:rsidP="00C97EB5">
      <w:pPr>
        <w:spacing w:after="0" w:line="360" w:lineRule="auto"/>
        <w:jc w:val="both"/>
        <w:rPr>
          <w:rFonts w:ascii="Calibri" w:hAnsi="Calibri" w:cs="Helvetica"/>
          <w:b/>
          <w:color w:val="95B3D7"/>
          <w:sz w:val="22"/>
          <w:szCs w:val="22"/>
          <w:lang w:val="es-ES"/>
        </w:rPr>
      </w:pPr>
    </w:p>
    <w:tbl>
      <w:tblPr>
        <w:tblW w:w="8755" w:type="dxa"/>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3542"/>
        <w:gridCol w:w="1611"/>
        <w:gridCol w:w="1610"/>
        <w:gridCol w:w="1992"/>
      </w:tblGrid>
      <w:tr w:rsidR="00C97EB5" w:rsidRPr="009C1649">
        <w:trPr>
          <w:trHeight w:val="322"/>
          <w:jc w:val="center"/>
        </w:trPr>
        <w:tc>
          <w:tcPr>
            <w:tcW w:w="3542" w:type="dxa"/>
            <w:shd w:val="clear" w:color="auto" w:fill="95B3D7"/>
            <w:vAlign w:val="center"/>
          </w:tcPr>
          <w:p w:rsidR="00C97EB5" w:rsidRPr="009C1649" w:rsidRDefault="00C97EB5" w:rsidP="00BE6A41">
            <w:pPr>
              <w:spacing w:after="0" w:line="360" w:lineRule="auto"/>
              <w:jc w:val="center"/>
              <w:rPr>
                <w:rFonts w:ascii="Calibri" w:eastAsia="Calibri" w:hAnsi="Calibri" w:cs="Helvetica"/>
                <w:b/>
              </w:rPr>
            </w:pPr>
            <w:r w:rsidRPr="009C1649">
              <w:rPr>
                <w:rFonts w:ascii="Calibri" w:eastAsia="Calibri" w:hAnsi="Calibri" w:cs="Helvetica"/>
                <w:b/>
                <w:sz w:val="22"/>
                <w:szCs w:val="22"/>
              </w:rPr>
              <w:t>PRUEBA</w:t>
            </w:r>
          </w:p>
        </w:tc>
        <w:tc>
          <w:tcPr>
            <w:tcW w:w="1611" w:type="dxa"/>
            <w:shd w:val="clear" w:color="auto" w:fill="95B3D7"/>
            <w:vAlign w:val="center"/>
          </w:tcPr>
          <w:p w:rsidR="00C97EB5" w:rsidRPr="009C1649" w:rsidRDefault="00C97EB5" w:rsidP="00BE6A41">
            <w:pPr>
              <w:spacing w:after="0" w:line="360" w:lineRule="auto"/>
              <w:jc w:val="center"/>
              <w:rPr>
                <w:rFonts w:ascii="Calibri" w:eastAsia="Calibri" w:hAnsi="Calibri" w:cs="Helvetica"/>
                <w:b/>
              </w:rPr>
            </w:pPr>
            <w:r w:rsidRPr="009C1649">
              <w:rPr>
                <w:rFonts w:ascii="Calibri" w:eastAsia="Calibri" w:hAnsi="Calibri" w:cs="Helvetica"/>
                <w:b/>
                <w:sz w:val="22"/>
                <w:szCs w:val="22"/>
              </w:rPr>
              <w:t>Puntuación</w:t>
            </w:r>
          </w:p>
        </w:tc>
        <w:tc>
          <w:tcPr>
            <w:tcW w:w="1610" w:type="dxa"/>
            <w:shd w:val="clear" w:color="auto" w:fill="95B3D7"/>
            <w:vAlign w:val="center"/>
          </w:tcPr>
          <w:p w:rsidR="00C97EB5" w:rsidRPr="009C1649" w:rsidRDefault="00C97EB5" w:rsidP="00BE6A41">
            <w:pPr>
              <w:spacing w:after="0" w:line="360" w:lineRule="auto"/>
              <w:jc w:val="center"/>
              <w:rPr>
                <w:rFonts w:ascii="Calibri" w:eastAsia="Calibri" w:hAnsi="Calibri" w:cs="Helvetica"/>
                <w:b/>
              </w:rPr>
            </w:pPr>
            <w:r w:rsidRPr="009C1649">
              <w:rPr>
                <w:rFonts w:ascii="Calibri" w:eastAsia="Calibri" w:hAnsi="Calibri" w:cs="Helvetica"/>
                <w:b/>
                <w:sz w:val="22"/>
                <w:szCs w:val="22"/>
              </w:rPr>
              <w:t>Mínimo</w:t>
            </w:r>
          </w:p>
        </w:tc>
        <w:tc>
          <w:tcPr>
            <w:tcW w:w="1992" w:type="dxa"/>
            <w:shd w:val="clear" w:color="auto" w:fill="95B3D7"/>
            <w:vAlign w:val="center"/>
          </w:tcPr>
          <w:p w:rsidR="00C97EB5" w:rsidRPr="009C1649" w:rsidRDefault="00C97EB5" w:rsidP="00BE6A41">
            <w:pPr>
              <w:spacing w:after="0" w:line="360" w:lineRule="auto"/>
              <w:jc w:val="center"/>
              <w:rPr>
                <w:rFonts w:ascii="Calibri" w:eastAsia="Calibri" w:hAnsi="Calibri" w:cs="Helvetica"/>
                <w:b/>
              </w:rPr>
            </w:pPr>
            <w:r w:rsidRPr="009C1649">
              <w:rPr>
                <w:rFonts w:ascii="Calibri" w:eastAsia="Calibri" w:hAnsi="Calibri" w:cs="Helvetica"/>
                <w:b/>
                <w:sz w:val="22"/>
                <w:szCs w:val="22"/>
              </w:rPr>
              <w:t>Duración</w:t>
            </w:r>
          </w:p>
        </w:tc>
      </w:tr>
      <w:tr w:rsidR="00C97EB5" w:rsidRPr="009C1649">
        <w:trPr>
          <w:trHeight w:val="301"/>
          <w:jc w:val="center"/>
        </w:trPr>
        <w:tc>
          <w:tcPr>
            <w:tcW w:w="3542" w:type="dxa"/>
            <w:shd w:val="clear" w:color="auto" w:fill="DBE5F1"/>
            <w:vAlign w:val="center"/>
          </w:tcPr>
          <w:p w:rsidR="00C97EB5" w:rsidRPr="00730742" w:rsidRDefault="00C97EB5" w:rsidP="00BE6A41">
            <w:pPr>
              <w:spacing w:after="0" w:line="360" w:lineRule="auto"/>
              <w:jc w:val="center"/>
              <w:rPr>
                <w:rFonts w:ascii="Calibri" w:eastAsia="Calibri" w:hAnsi="Calibri" w:cs="Helvetica"/>
                <w:sz w:val="20"/>
                <w:szCs w:val="20"/>
              </w:rPr>
            </w:pPr>
            <w:r w:rsidRPr="00730742">
              <w:rPr>
                <w:rFonts w:ascii="Calibri" w:eastAsia="Calibri" w:hAnsi="Calibri" w:cs="Helvetica"/>
                <w:sz w:val="20"/>
                <w:szCs w:val="20"/>
              </w:rPr>
              <w:t>1. Comprensión lectora</w:t>
            </w:r>
          </w:p>
        </w:tc>
        <w:tc>
          <w:tcPr>
            <w:tcW w:w="1611" w:type="dxa"/>
            <w:vAlign w:val="center"/>
          </w:tcPr>
          <w:p w:rsidR="00C97EB5" w:rsidRPr="00730742" w:rsidRDefault="00C97EB5" w:rsidP="00BE6A41">
            <w:pPr>
              <w:spacing w:after="0" w:line="360" w:lineRule="auto"/>
              <w:jc w:val="center"/>
              <w:rPr>
                <w:rFonts w:ascii="Calibri" w:eastAsia="Calibri" w:hAnsi="Calibri" w:cs="Helvetica"/>
                <w:sz w:val="20"/>
                <w:szCs w:val="20"/>
              </w:rPr>
            </w:pPr>
            <w:r w:rsidRPr="00730742">
              <w:rPr>
                <w:rFonts w:ascii="Calibri" w:eastAsia="Calibri" w:hAnsi="Calibri" w:cs="Helvetica"/>
                <w:sz w:val="20"/>
                <w:szCs w:val="20"/>
              </w:rPr>
              <w:t>20p</w:t>
            </w:r>
          </w:p>
        </w:tc>
        <w:tc>
          <w:tcPr>
            <w:tcW w:w="1610" w:type="dxa"/>
            <w:vAlign w:val="center"/>
          </w:tcPr>
          <w:p w:rsidR="00C97EB5" w:rsidRPr="00730742" w:rsidRDefault="00C97EB5" w:rsidP="00BE6A41">
            <w:pPr>
              <w:spacing w:after="0" w:line="360" w:lineRule="auto"/>
              <w:jc w:val="center"/>
              <w:rPr>
                <w:rFonts w:ascii="Calibri" w:eastAsia="Calibri" w:hAnsi="Calibri" w:cs="Helvetica"/>
                <w:sz w:val="20"/>
                <w:szCs w:val="20"/>
              </w:rPr>
            </w:pPr>
            <w:r w:rsidRPr="00730742">
              <w:rPr>
                <w:rFonts w:ascii="Calibri" w:eastAsia="Calibri" w:hAnsi="Calibri" w:cs="Helvetica"/>
                <w:sz w:val="20"/>
                <w:szCs w:val="20"/>
              </w:rPr>
              <w:t>60% (12p)</w:t>
            </w:r>
          </w:p>
        </w:tc>
        <w:tc>
          <w:tcPr>
            <w:tcW w:w="1992" w:type="dxa"/>
            <w:vAlign w:val="center"/>
          </w:tcPr>
          <w:p w:rsidR="00C97EB5" w:rsidRPr="00730742" w:rsidRDefault="00C5588E" w:rsidP="00BE6A41">
            <w:pPr>
              <w:spacing w:after="0" w:line="360" w:lineRule="auto"/>
              <w:jc w:val="center"/>
              <w:rPr>
                <w:rFonts w:ascii="Calibri" w:eastAsia="Calibri" w:hAnsi="Calibri" w:cs="Helvetica"/>
                <w:sz w:val="20"/>
                <w:szCs w:val="20"/>
              </w:rPr>
            </w:pPr>
            <w:r w:rsidRPr="00730742">
              <w:rPr>
                <w:rFonts w:ascii="Calibri" w:eastAsia="Calibri" w:hAnsi="Calibri" w:cs="Helvetica"/>
                <w:sz w:val="20"/>
                <w:szCs w:val="20"/>
                <w:lang w:val="es-ES"/>
              </w:rPr>
              <w:t>6</w:t>
            </w:r>
            <w:r w:rsidR="00C97EB5" w:rsidRPr="00730742">
              <w:rPr>
                <w:rFonts w:ascii="Calibri" w:eastAsia="Calibri" w:hAnsi="Calibri" w:cs="Helvetica"/>
                <w:sz w:val="20"/>
                <w:szCs w:val="20"/>
              </w:rPr>
              <w:t>0’</w:t>
            </w:r>
          </w:p>
        </w:tc>
      </w:tr>
      <w:tr w:rsidR="00C97EB5" w:rsidRPr="009C1649">
        <w:trPr>
          <w:trHeight w:val="301"/>
          <w:jc w:val="center"/>
        </w:trPr>
        <w:tc>
          <w:tcPr>
            <w:tcW w:w="3542" w:type="dxa"/>
            <w:shd w:val="clear" w:color="auto" w:fill="DBE5F1"/>
            <w:vAlign w:val="center"/>
          </w:tcPr>
          <w:p w:rsidR="00C97EB5" w:rsidRPr="00730742" w:rsidRDefault="00C97EB5" w:rsidP="00BE6A41">
            <w:pPr>
              <w:spacing w:after="0" w:line="360" w:lineRule="auto"/>
              <w:jc w:val="center"/>
              <w:rPr>
                <w:rFonts w:ascii="Calibri" w:eastAsia="Calibri" w:hAnsi="Calibri" w:cs="Helvetica"/>
                <w:sz w:val="20"/>
                <w:szCs w:val="20"/>
              </w:rPr>
            </w:pPr>
            <w:r w:rsidRPr="00730742">
              <w:rPr>
                <w:rFonts w:ascii="Calibri" w:eastAsia="Calibri" w:hAnsi="Calibri" w:cs="Helvetica"/>
                <w:sz w:val="20"/>
                <w:szCs w:val="20"/>
              </w:rPr>
              <w:t>2. Comprensión auditiva</w:t>
            </w:r>
          </w:p>
        </w:tc>
        <w:tc>
          <w:tcPr>
            <w:tcW w:w="1611" w:type="dxa"/>
            <w:vAlign w:val="center"/>
          </w:tcPr>
          <w:p w:rsidR="00C97EB5" w:rsidRPr="00730742" w:rsidRDefault="00C97EB5" w:rsidP="00BE6A41">
            <w:pPr>
              <w:spacing w:after="0" w:line="360" w:lineRule="auto"/>
              <w:jc w:val="center"/>
              <w:rPr>
                <w:rFonts w:ascii="Calibri" w:eastAsia="Calibri" w:hAnsi="Calibri" w:cs="Helvetica"/>
                <w:sz w:val="20"/>
                <w:szCs w:val="20"/>
              </w:rPr>
            </w:pPr>
            <w:r w:rsidRPr="00730742">
              <w:rPr>
                <w:rFonts w:ascii="Calibri" w:eastAsia="Calibri" w:hAnsi="Calibri" w:cs="Helvetica"/>
                <w:sz w:val="20"/>
                <w:szCs w:val="20"/>
              </w:rPr>
              <w:t>20p</w:t>
            </w:r>
          </w:p>
        </w:tc>
        <w:tc>
          <w:tcPr>
            <w:tcW w:w="1610" w:type="dxa"/>
            <w:vAlign w:val="center"/>
          </w:tcPr>
          <w:p w:rsidR="00C97EB5" w:rsidRPr="00730742" w:rsidRDefault="00C97EB5" w:rsidP="00BE6A41">
            <w:pPr>
              <w:spacing w:after="0" w:line="360" w:lineRule="auto"/>
              <w:jc w:val="center"/>
              <w:rPr>
                <w:rFonts w:ascii="Calibri" w:eastAsia="Calibri" w:hAnsi="Calibri" w:cs="Helvetica"/>
                <w:sz w:val="20"/>
                <w:szCs w:val="20"/>
              </w:rPr>
            </w:pPr>
            <w:r w:rsidRPr="00730742">
              <w:rPr>
                <w:rFonts w:ascii="Calibri" w:eastAsia="Calibri" w:hAnsi="Calibri" w:cs="Helvetica"/>
                <w:sz w:val="20"/>
                <w:szCs w:val="20"/>
              </w:rPr>
              <w:t>60% (12p)</w:t>
            </w:r>
          </w:p>
        </w:tc>
        <w:tc>
          <w:tcPr>
            <w:tcW w:w="1992" w:type="dxa"/>
            <w:vAlign w:val="center"/>
          </w:tcPr>
          <w:p w:rsidR="00C97EB5" w:rsidRPr="00730742" w:rsidRDefault="00C5588E" w:rsidP="00BE6A41">
            <w:pPr>
              <w:spacing w:after="0" w:line="360" w:lineRule="auto"/>
              <w:jc w:val="center"/>
              <w:rPr>
                <w:rFonts w:ascii="Calibri" w:eastAsia="Calibri" w:hAnsi="Calibri" w:cs="Helvetica"/>
                <w:sz w:val="20"/>
                <w:szCs w:val="20"/>
              </w:rPr>
            </w:pPr>
            <w:r w:rsidRPr="00730742">
              <w:rPr>
                <w:rFonts w:ascii="Calibri" w:eastAsia="Calibri" w:hAnsi="Calibri" w:cs="Helvetica"/>
                <w:sz w:val="20"/>
                <w:szCs w:val="20"/>
                <w:lang w:val="es-ES"/>
              </w:rPr>
              <w:t>30</w:t>
            </w:r>
            <w:r w:rsidR="00C97EB5" w:rsidRPr="00730742">
              <w:rPr>
                <w:rFonts w:ascii="Calibri" w:eastAsia="Calibri" w:hAnsi="Calibri" w:cs="Helvetica"/>
                <w:sz w:val="20"/>
                <w:szCs w:val="20"/>
              </w:rPr>
              <w:t>’</w:t>
            </w:r>
          </w:p>
        </w:tc>
      </w:tr>
      <w:tr w:rsidR="00C97EB5" w:rsidRPr="009C1649">
        <w:trPr>
          <w:trHeight w:val="301"/>
          <w:jc w:val="center"/>
        </w:trPr>
        <w:tc>
          <w:tcPr>
            <w:tcW w:w="3542" w:type="dxa"/>
            <w:shd w:val="clear" w:color="auto" w:fill="DBE5F1"/>
            <w:vAlign w:val="center"/>
          </w:tcPr>
          <w:p w:rsidR="00C97EB5" w:rsidRPr="00730742" w:rsidRDefault="00C97EB5" w:rsidP="00BE6A41">
            <w:pPr>
              <w:spacing w:after="0" w:line="360" w:lineRule="auto"/>
              <w:jc w:val="center"/>
              <w:rPr>
                <w:rFonts w:ascii="Calibri" w:eastAsia="Calibri" w:hAnsi="Calibri" w:cs="Helvetica"/>
                <w:sz w:val="20"/>
                <w:szCs w:val="20"/>
              </w:rPr>
            </w:pPr>
            <w:r w:rsidRPr="00730742">
              <w:rPr>
                <w:rFonts w:ascii="Calibri" w:eastAsia="Calibri" w:hAnsi="Calibri" w:cs="Helvetica"/>
                <w:sz w:val="20"/>
                <w:szCs w:val="20"/>
              </w:rPr>
              <w:t>3. Expresión e interacción escritas</w:t>
            </w:r>
          </w:p>
        </w:tc>
        <w:tc>
          <w:tcPr>
            <w:tcW w:w="1611" w:type="dxa"/>
            <w:vAlign w:val="center"/>
          </w:tcPr>
          <w:p w:rsidR="00C97EB5" w:rsidRPr="00730742" w:rsidRDefault="00C97EB5" w:rsidP="00BE6A41">
            <w:pPr>
              <w:spacing w:after="0" w:line="360" w:lineRule="auto"/>
              <w:jc w:val="center"/>
              <w:rPr>
                <w:rFonts w:ascii="Calibri" w:eastAsia="Calibri" w:hAnsi="Calibri" w:cs="Helvetica"/>
                <w:sz w:val="20"/>
                <w:szCs w:val="20"/>
              </w:rPr>
            </w:pPr>
            <w:r w:rsidRPr="00730742">
              <w:rPr>
                <w:rFonts w:ascii="Calibri" w:eastAsia="Calibri" w:hAnsi="Calibri" w:cs="Helvetica"/>
                <w:sz w:val="20"/>
                <w:szCs w:val="20"/>
              </w:rPr>
              <w:t>30p</w:t>
            </w:r>
          </w:p>
        </w:tc>
        <w:tc>
          <w:tcPr>
            <w:tcW w:w="1610" w:type="dxa"/>
            <w:vAlign w:val="center"/>
          </w:tcPr>
          <w:p w:rsidR="00C97EB5" w:rsidRPr="00730742" w:rsidRDefault="00C97EB5" w:rsidP="00BE6A41">
            <w:pPr>
              <w:spacing w:after="0" w:line="360" w:lineRule="auto"/>
              <w:jc w:val="center"/>
              <w:rPr>
                <w:rFonts w:ascii="Calibri" w:eastAsia="Calibri" w:hAnsi="Calibri" w:cs="Helvetica"/>
                <w:sz w:val="20"/>
                <w:szCs w:val="20"/>
              </w:rPr>
            </w:pPr>
            <w:r w:rsidRPr="00730742">
              <w:rPr>
                <w:rFonts w:ascii="Calibri" w:eastAsia="Calibri" w:hAnsi="Calibri" w:cs="Helvetica"/>
                <w:sz w:val="20"/>
                <w:szCs w:val="20"/>
              </w:rPr>
              <w:t>60% (18p)</w:t>
            </w:r>
          </w:p>
        </w:tc>
        <w:tc>
          <w:tcPr>
            <w:tcW w:w="1992" w:type="dxa"/>
            <w:vAlign w:val="center"/>
          </w:tcPr>
          <w:p w:rsidR="00C97EB5" w:rsidRPr="00730742" w:rsidRDefault="00C5588E" w:rsidP="00BE6A41">
            <w:pPr>
              <w:spacing w:after="0" w:line="360" w:lineRule="auto"/>
              <w:jc w:val="center"/>
              <w:rPr>
                <w:rFonts w:ascii="Calibri" w:eastAsia="Calibri" w:hAnsi="Calibri" w:cs="Helvetica"/>
                <w:sz w:val="20"/>
                <w:szCs w:val="20"/>
              </w:rPr>
            </w:pPr>
            <w:r w:rsidRPr="00730742">
              <w:rPr>
                <w:rFonts w:ascii="Calibri" w:eastAsia="Calibri" w:hAnsi="Calibri" w:cs="Helvetica"/>
                <w:sz w:val="20"/>
                <w:szCs w:val="20"/>
                <w:lang w:val="es-ES"/>
              </w:rPr>
              <w:t>6</w:t>
            </w:r>
            <w:r w:rsidR="00C97EB5" w:rsidRPr="00730742">
              <w:rPr>
                <w:rFonts w:ascii="Calibri" w:eastAsia="Calibri" w:hAnsi="Calibri" w:cs="Helvetica"/>
                <w:sz w:val="20"/>
                <w:szCs w:val="20"/>
              </w:rPr>
              <w:t>0’</w:t>
            </w:r>
          </w:p>
        </w:tc>
      </w:tr>
      <w:tr w:rsidR="00C97EB5" w:rsidRPr="009C1649" w:rsidTr="00730742">
        <w:trPr>
          <w:trHeight w:val="281"/>
          <w:jc w:val="center"/>
        </w:trPr>
        <w:tc>
          <w:tcPr>
            <w:tcW w:w="3542" w:type="dxa"/>
            <w:shd w:val="clear" w:color="auto" w:fill="DBE5F1"/>
            <w:vAlign w:val="center"/>
          </w:tcPr>
          <w:p w:rsidR="00C97EB5" w:rsidRPr="00730742" w:rsidRDefault="00C97EB5" w:rsidP="00BE6A41">
            <w:pPr>
              <w:spacing w:after="0" w:line="360" w:lineRule="auto"/>
              <w:jc w:val="center"/>
              <w:rPr>
                <w:rFonts w:ascii="Calibri" w:eastAsia="Calibri" w:hAnsi="Calibri" w:cs="Helvetica"/>
                <w:sz w:val="20"/>
                <w:szCs w:val="20"/>
              </w:rPr>
            </w:pPr>
            <w:r w:rsidRPr="00730742">
              <w:rPr>
                <w:rFonts w:ascii="Calibri" w:eastAsia="Calibri" w:hAnsi="Calibri" w:cs="Helvetica"/>
                <w:sz w:val="20"/>
                <w:szCs w:val="20"/>
              </w:rPr>
              <w:t>4. Expresión e interacción orales</w:t>
            </w:r>
          </w:p>
        </w:tc>
        <w:tc>
          <w:tcPr>
            <w:tcW w:w="1611" w:type="dxa"/>
            <w:vAlign w:val="center"/>
          </w:tcPr>
          <w:p w:rsidR="00C97EB5" w:rsidRPr="00730742" w:rsidRDefault="00C97EB5" w:rsidP="00BE6A41">
            <w:pPr>
              <w:spacing w:after="0" w:line="360" w:lineRule="auto"/>
              <w:jc w:val="center"/>
              <w:rPr>
                <w:rFonts w:ascii="Calibri" w:eastAsia="Calibri" w:hAnsi="Calibri" w:cs="Helvetica"/>
                <w:sz w:val="20"/>
                <w:szCs w:val="20"/>
              </w:rPr>
            </w:pPr>
            <w:r w:rsidRPr="00730742">
              <w:rPr>
                <w:rFonts w:ascii="Calibri" w:eastAsia="Calibri" w:hAnsi="Calibri" w:cs="Helvetica"/>
                <w:sz w:val="20"/>
                <w:szCs w:val="20"/>
              </w:rPr>
              <w:t>30p</w:t>
            </w:r>
          </w:p>
        </w:tc>
        <w:tc>
          <w:tcPr>
            <w:tcW w:w="1610" w:type="dxa"/>
            <w:vAlign w:val="center"/>
          </w:tcPr>
          <w:p w:rsidR="00C97EB5" w:rsidRPr="00730742" w:rsidRDefault="00C97EB5" w:rsidP="00BE6A41">
            <w:pPr>
              <w:spacing w:after="0" w:line="360" w:lineRule="auto"/>
              <w:jc w:val="center"/>
              <w:rPr>
                <w:rFonts w:ascii="Calibri" w:eastAsia="Calibri" w:hAnsi="Calibri" w:cs="Helvetica"/>
                <w:sz w:val="20"/>
                <w:szCs w:val="20"/>
              </w:rPr>
            </w:pPr>
            <w:r w:rsidRPr="00730742">
              <w:rPr>
                <w:rFonts w:ascii="Calibri" w:eastAsia="Calibri" w:hAnsi="Calibri" w:cs="Helvetica"/>
                <w:sz w:val="20"/>
                <w:szCs w:val="20"/>
              </w:rPr>
              <w:t>60% (18p)</w:t>
            </w:r>
          </w:p>
        </w:tc>
        <w:tc>
          <w:tcPr>
            <w:tcW w:w="1992" w:type="dxa"/>
            <w:vAlign w:val="center"/>
          </w:tcPr>
          <w:p w:rsidR="00C97EB5" w:rsidRPr="00730742" w:rsidRDefault="00C5588E" w:rsidP="00BE6A41">
            <w:pPr>
              <w:spacing w:after="0" w:line="360" w:lineRule="auto"/>
              <w:jc w:val="center"/>
              <w:rPr>
                <w:rFonts w:ascii="Calibri" w:eastAsia="Calibri" w:hAnsi="Calibri" w:cs="Helvetica"/>
                <w:sz w:val="20"/>
                <w:szCs w:val="20"/>
              </w:rPr>
            </w:pPr>
            <w:r w:rsidRPr="00730742">
              <w:rPr>
                <w:rFonts w:ascii="Calibri" w:eastAsia="Calibri" w:hAnsi="Calibri" w:cs="Helvetica"/>
                <w:sz w:val="20"/>
                <w:szCs w:val="20"/>
                <w:lang w:val="es-ES"/>
              </w:rPr>
              <w:t>20</w:t>
            </w:r>
            <w:r w:rsidR="00C97EB5" w:rsidRPr="00730742">
              <w:rPr>
                <w:rFonts w:ascii="Calibri" w:eastAsia="Calibri" w:hAnsi="Calibri" w:cs="Helvetica"/>
                <w:sz w:val="20"/>
                <w:szCs w:val="20"/>
              </w:rPr>
              <w:t>’ (2 candidatos)</w:t>
            </w:r>
          </w:p>
        </w:tc>
      </w:tr>
      <w:tr w:rsidR="00C97EB5" w:rsidRPr="009C1649">
        <w:trPr>
          <w:trHeight w:val="281"/>
          <w:jc w:val="center"/>
        </w:trPr>
        <w:tc>
          <w:tcPr>
            <w:tcW w:w="3542" w:type="dxa"/>
            <w:shd w:val="clear" w:color="auto" w:fill="95B3D7"/>
            <w:vAlign w:val="center"/>
          </w:tcPr>
          <w:p w:rsidR="00C97EB5" w:rsidRPr="009C1649" w:rsidRDefault="00C97EB5" w:rsidP="00BE6A41">
            <w:pPr>
              <w:spacing w:after="0" w:line="360" w:lineRule="auto"/>
              <w:jc w:val="center"/>
              <w:rPr>
                <w:rFonts w:ascii="Calibri" w:eastAsia="Calibri" w:hAnsi="Calibri" w:cs="Helvetica"/>
                <w:b/>
              </w:rPr>
            </w:pPr>
            <w:r w:rsidRPr="009C1649">
              <w:rPr>
                <w:rFonts w:ascii="Calibri" w:eastAsia="Calibri" w:hAnsi="Calibri" w:cs="Helvetica"/>
                <w:b/>
                <w:sz w:val="22"/>
                <w:szCs w:val="22"/>
              </w:rPr>
              <w:t>TOTAL</w:t>
            </w:r>
          </w:p>
        </w:tc>
        <w:tc>
          <w:tcPr>
            <w:tcW w:w="1611" w:type="dxa"/>
            <w:vAlign w:val="center"/>
          </w:tcPr>
          <w:p w:rsidR="00C97EB5" w:rsidRPr="009C1649" w:rsidRDefault="00C97EB5" w:rsidP="00BE6A41">
            <w:pPr>
              <w:spacing w:after="0" w:line="360" w:lineRule="auto"/>
              <w:jc w:val="center"/>
              <w:rPr>
                <w:rFonts w:ascii="Calibri" w:eastAsia="Calibri" w:hAnsi="Calibri" w:cs="Helvetica"/>
              </w:rPr>
            </w:pPr>
            <w:r w:rsidRPr="009C1649">
              <w:rPr>
                <w:rFonts w:ascii="Calibri" w:eastAsia="Calibri" w:hAnsi="Calibri" w:cs="Helvetica"/>
                <w:sz w:val="22"/>
                <w:szCs w:val="22"/>
              </w:rPr>
              <w:t>100p</w:t>
            </w:r>
          </w:p>
        </w:tc>
        <w:tc>
          <w:tcPr>
            <w:tcW w:w="1610" w:type="dxa"/>
            <w:vAlign w:val="center"/>
          </w:tcPr>
          <w:p w:rsidR="00C97EB5" w:rsidRPr="009C1649" w:rsidRDefault="00C97EB5" w:rsidP="00BE6A41">
            <w:pPr>
              <w:spacing w:after="0" w:line="360" w:lineRule="auto"/>
              <w:jc w:val="center"/>
              <w:rPr>
                <w:rFonts w:ascii="Calibri" w:eastAsia="Calibri" w:hAnsi="Calibri" w:cs="Helvetica"/>
              </w:rPr>
            </w:pPr>
            <w:r w:rsidRPr="009C1649">
              <w:rPr>
                <w:rFonts w:ascii="Calibri" w:eastAsia="Calibri" w:hAnsi="Calibri" w:cs="Helvetica"/>
                <w:sz w:val="22"/>
                <w:szCs w:val="22"/>
              </w:rPr>
              <w:t>60p</w:t>
            </w:r>
          </w:p>
        </w:tc>
        <w:tc>
          <w:tcPr>
            <w:tcW w:w="1992" w:type="dxa"/>
            <w:vAlign w:val="center"/>
          </w:tcPr>
          <w:p w:rsidR="00C97EB5" w:rsidRPr="009C1649" w:rsidRDefault="00C5588E" w:rsidP="00BE6A41">
            <w:pPr>
              <w:spacing w:after="0" w:line="360" w:lineRule="auto"/>
              <w:jc w:val="center"/>
              <w:rPr>
                <w:rFonts w:ascii="Calibri" w:eastAsia="Calibri" w:hAnsi="Calibri" w:cs="Helvetica"/>
              </w:rPr>
            </w:pPr>
            <w:r>
              <w:rPr>
                <w:rFonts w:ascii="Calibri" w:eastAsia="Calibri" w:hAnsi="Calibri" w:cs="Helvetica"/>
                <w:sz w:val="22"/>
                <w:szCs w:val="22"/>
              </w:rPr>
              <w:t>1</w:t>
            </w:r>
            <w:r>
              <w:rPr>
                <w:rFonts w:ascii="Calibri" w:eastAsia="Calibri" w:hAnsi="Calibri" w:cs="Helvetica"/>
                <w:sz w:val="22"/>
                <w:szCs w:val="22"/>
                <w:lang w:val="es-ES"/>
              </w:rPr>
              <w:t>7</w:t>
            </w:r>
            <w:r w:rsidR="00C97EB5" w:rsidRPr="009C1649">
              <w:rPr>
                <w:rFonts w:ascii="Calibri" w:eastAsia="Calibri" w:hAnsi="Calibri" w:cs="Helvetica"/>
                <w:sz w:val="22"/>
                <w:szCs w:val="22"/>
              </w:rPr>
              <w:t>0’</w:t>
            </w:r>
          </w:p>
        </w:tc>
      </w:tr>
    </w:tbl>
    <w:p w:rsidR="00C97EB5" w:rsidRPr="009C1649" w:rsidRDefault="00C97EB5" w:rsidP="00C97EB5">
      <w:pPr>
        <w:spacing w:line="360" w:lineRule="auto"/>
        <w:jc w:val="both"/>
        <w:rPr>
          <w:rFonts w:ascii="Calibri" w:hAnsi="Calibri" w:cs="Helvetica"/>
          <w:b/>
          <w:i/>
          <w:color w:val="365F91"/>
          <w:sz w:val="22"/>
          <w:szCs w:val="22"/>
          <w:lang w:val="es-ES"/>
        </w:rPr>
      </w:pPr>
    </w:p>
    <w:p w:rsidR="00C97EB5" w:rsidRPr="009C1649" w:rsidRDefault="00C97EB5" w:rsidP="00C97EB5">
      <w:pPr>
        <w:spacing w:after="120"/>
        <w:jc w:val="both"/>
        <w:rPr>
          <w:rFonts w:ascii="Calibri" w:hAnsi="Calibri" w:cs="Helvetica"/>
          <w:b/>
          <w:i/>
          <w:color w:val="365F91"/>
          <w:sz w:val="22"/>
          <w:szCs w:val="22"/>
        </w:rPr>
      </w:pPr>
      <w:r w:rsidRPr="009C1649">
        <w:rPr>
          <w:rFonts w:ascii="Calibri" w:hAnsi="Calibri" w:cs="Helvetica"/>
          <w:b/>
          <w:i/>
          <w:color w:val="365F91"/>
          <w:sz w:val="22"/>
          <w:szCs w:val="22"/>
        </w:rPr>
        <w:t xml:space="preserve">Estructura </w:t>
      </w:r>
    </w:p>
    <w:p w:rsidR="00C97EB5" w:rsidRPr="009C1649" w:rsidRDefault="00C97EB5" w:rsidP="00C97EB5">
      <w:pPr>
        <w:spacing w:after="0" w:line="360" w:lineRule="auto"/>
        <w:jc w:val="both"/>
        <w:rPr>
          <w:rFonts w:ascii="Calibri" w:hAnsi="Calibri" w:cs="Helvetica"/>
          <w:sz w:val="22"/>
          <w:szCs w:val="22"/>
        </w:rPr>
      </w:pPr>
      <w:r w:rsidRPr="009C1649">
        <w:rPr>
          <w:rFonts w:ascii="Calibri" w:hAnsi="Calibri" w:cs="Helvetica"/>
          <w:sz w:val="22"/>
          <w:szCs w:val="22"/>
        </w:rPr>
        <w:t xml:space="preserve">Los exámenes se dividen en dos partes: </w:t>
      </w:r>
    </w:p>
    <w:p w:rsidR="00C97EB5" w:rsidRPr="009C1649" w:rsidRDefault="00C97EB5" w:rsidP="00C97EB5">
      <w:pPr>
        <w:spacing w:after="0" w:line="360" w:lineRule="auto"/>
        <w:jc w:val="both"/>
        <w:rPr>
          <w:rFonts w:ascii="Calibri" w:hAnsi="Calibri" w:cs="Helvetica"/>
          <w:sz w:val="22"/>
          <w:szCs w:val="22"/>
        </w:rPr>
      </w:pPr>
      <w:r w:rsidRPr="009C1649">
        <w:rPr>
          <w:rFonts w:ascii="Calibri" w:hAnsi="Calibri" w:cs="Helvetica"/>
          <w:sz w:val="22"/>
          <w:szCs w:val="22"/>
        </w:rPr>
        <w:tab/>
      </w:r>
      <w:r w:rsidRPr="00B14DE4">
        <w:rPr>
          <w:rFonts w:ascii="Calibri" w:hAnsi="Calibri" w:cs="Helvetica"/>
          <w:color w:val="365F91"/>
          <w:sz w:val="22"/>
          <w:szCs w:val="22"/>
        </w:rPr>
        <w:t>1)</w:t>
      </w:r>
      <w:r w:rsidRPr="009C1649">
        <w:rPr>
          <w:rFonts w:ascii="Calibri" w:hAnsi="Calibri" w:cs="Helvetica"/>
          <w:sz w:val="22"/>
          <w:szCs w:val="22"/>
        </w:rPr>
        <w:t xml:space="preserve"> Examen escrito.</w:t>
      </w:r>
    </w:p>
    <w:p w:rsidR="00C97EB5" w:rsidRPr="009C1649" w:rsidRDefault="00C97EB5" w:rsidP="00C97EB5">
      <w:pPr>
        <w:spacing w:after="0" w:line="360" w:lineRule="auto"/>
        <w:jc w:val="both"/>
        <w:rPr>
          <w:rFonts w:ascii="Calibri" w:hAnsi="Calibri" w:cs="Helvetica"/>
          <w:sz w:val="22"/>
          <w:szCs w:val="22"/>
        </w:rPr>
      </w:pPr>
      <w:r w:rsidRPr="009C1649">
        <w:rPr>
          <w:rFonts w:ascii="Calibri" w:hAnsi="Calibri" w:cs="Helvetica"/>
          <w:sz w:val="22"/>
          <w:szCs w:val="22"/>
        </w:rPr>
        <w:tab/>
      </w:r>
      <w:r w:rsidRPr="00B14DE4">
        <w:rPr>
          <w:rFonts w:ascii="Calibri" w:hAnsi="Calibri" w:cs="Helvetica"/>
          <w:color w:val="365F91"/>
          <w:sz w:val="22"/>
          <w:szCs w:val="22"/>
        </w:rPr>
        <w:t>2)</w:t>
      </w:r>
      <w:r w:rsidRPr="009C1649">
        <w:rPr>
          <w:rFonts w:ascii="Calibri" w:hAnsi="Calibri" w:cs="Helvetica"/>
          <w:sz w:val="22"/>
          <w:szCs w:val="22"/>
        </w:rPr>
        <w:t xml:space="preserve"> Examen oral.</w:t>
      </w:r>
    </w:p>
    <w:p w:rsidR="00C97EB5" w:rsidRPr="009C1649" w:rsidRDefault="00C97EB5" w:rsidP="00C97EB5">
      <w:pPr>
        <w:spacing w:after="0" w:line="360" w:lineRule="auto"/>
        <w:jc w:val="both"/>
        <w:rPr>
          <w:rFonts w:ascii="Calibri" w:hAnsi="Calibri" w:cs="Helvetica"/>
          <w:sz w:val="22"/>
          <w:szCs w:val="22"/>
        </w:rPr>
      </w:pPr>
      <w:r w:rsidRPr="009C1649">
        <w:rPr>
          <w:rFonts w:ascii="Calibri" w:hAnsi="Calibri" w:cs="Helvetica"/>
          <w:sz w:val="22"/>
          <w:szCs w:val="22"/>
        </w:rPr>
        <w:t xml:space="preserve">El </w:t>
      </w:r>
      <w:r w:rsidRPr="00B14DE4">
        <w:rPr>
          <w:rFonts w:ascii="Calibri" w:hAnsi="Calibri" w:cs="Helvetica"/>
          <w:b/>
          <w:sz w:val="22"/>
          <w:szCs w:val="22"/>
        </w:rPr>
        <w:t>examen escrito</w:t>
      </w:r>
      <w:r w:rsidRPr="009C1649">
        <w:rPr>
          <w:rFonts w:ascii="Calibri" w:hAnsi="Calibri" w:cs="Helvetica"/>
          <w:sz w:val="22"/>
          <w:szCs w:val="22"/>
        </w:rPr>
        <w:t xml:space="preserve"> comprende las siguientes pruebas:</w:t>
      </w:r>
    </w:p>
    <w:p w:rsidR="00C97EB5" w:rsidRPr="009C1649" w:rsidRDefault="00C97EB5" w:rsidP="00C97EB5">
      <w:pPr>
        <w:spacing w:after="0" w:line="360" w:lineRule="auto"/>
        <w:jc w:val="both"/>
        <w:rPr>
          <w:rFonts w:ascii="Calibri" w:hAnsi="Calibri" w:cs="Helvetica"/>
          <w:sz w:val="22"/>
          <w:szCs w:val="22"/>
        </w:rPr>
      </w:pPr>
      <w:r w:rsidRPr="009C1649">
        <w:rPr>
          <w:rFonts w:ascii="Calibri" w:hAnsi="Calibri" w:cs="Helvetica"/>
          <w:sz w:val="22"/>
          <w:szCs w:val="22"/>
        </w:rPr>
        <w:tab/>
      </w:r>
      <w:r w:rsidRPr="00B14DE4">
        <w:rPr>
          <w:rFonts w:ascii="Calibri" w:hAnsi="Calibri" w:cs="Helvetica"/>
          <w:color w:val="365F91"/>
          <w:sz w:val="22"/>
          <w:szCs w:val="22"/>
        </w:rPr>
        <w:sym w:font="Wingdings 2" w:char="F0A0"/>
      </w:r>
      <w:r w:rsidRPr="00B14DE4">
        <w:rPr>
          <w:rFonts w:ascii="Calibri" w:hAnsi="Calibri" w:cs="Helvetica"/>
          <w:color w:val="365F91"/>
          <w:sz w:val="22"/>
          <w:szCs w:val="22"/>
        </w:rPr>
        <w:t xml:space="preserve"> Prueba 1:</w:t>
      </w:r>
      <w:r w:rsidRPr="009C1649">
        <w:rPr>
          <w:rFonts w:ascii="Calibri" w:hAnsi="Calibri" w:cs="Helvetica"/>
          <w:sz w:val="22"/>
          <w:szCs w:val="22"/>
        </w:rPr>
        <w:t xml:space="preserve"> Comprensión lectora.</w:t>
      </w:r>
    </w:p>
    <w:p w:rsidR="00C97EB5" w:rsidRPr="009C1649" w:rsidRDefault="00C97EB5" w:rsidP="00C97EB5">
      <w:pPr>
        <w:spacing w:after="0" w:line="360" w:lineRule="auto"/>
        <w:jc w:val="both"/>
        <w:rPr>
          <w:rFonts w:ascii="Calibri" w:hAnsi="Calibri" w:cs="Helvetica"/>
          <w:sz w:val="22"/>
          <w:szCs w:val="22"/>
        </w:rPr>
      </w:pPr>
      <w:r w:rsidRPr="009C1649">
        <w:rPr>
          <w:rFonts w:ascii="Calibri" w:hAnsi="Calibri" w:cs="Helvetica"/>
          <w:sz w:val="22"/>
          <w:szCs w:val="22"/>
        </w:rPr>
        <w:tab/>
      </w:r>
      <w:r w:rsidRPr="00B14DE4">
        <w:rPr>
          <w:rFonts w:ascii="Calibri" w:hAnsi="Calibri" w:cs="Helvetica"/>
          <w:color w:val="365F91"/>
          <w:sz w:val="22"/>
          <w:szCs w:val="22"/>
        </w:rPr>
        <w:sym w:font="Wingdings 2" w:char="F0A0"/>
      </w:r>
      <w:r w:rsidRPr="00B14DE4">
        <w:rPr>
          <w:rFonts w:ascii="Calibri" w:hAnsi="Calibri" w:cs="Helvetica"/>
          <w:color w:val="365F91"/>
          <w:sz w:val="22"/>
          <w:szCs w:val="22"/>
        </w:rPr>
        <w:t xml:space="preserve"> Prueba 2:</w:t>
      </w:r>
      <w:r w:rsidRPr="009C1649">
        <w:rPr>
          <w:rFonts w:ascii="Calibri" w:hAnsi="Calibri" w:cs="Helvetica"/>
          <w:sz w:val="22"/>
          <w:szCs w:val="22"/>
        </w:rPr>
        <w:t xml:space="preserve"> Comprensión auditiva.</w:t>
      </w:r>
    </w:p>
    <w:p w:rsidR="00C97EB5" w:rsidRPr="009C1649" w:rsidRDefault="00C97EB5" w:rsidP="00C97EB5">
      <w:pPr>
        <w:spacing w:after="0" w:line="360" w:lineRule="auto"/>
        <w:jc w:val="both"/>
        <w:rPr>
          <w:rFonts w:ascii="Calibri" w:hAnsi="Calibri" w:cs="Helvetica"/>
          <w:sz w:val="22"/>
          <w:szCs w:val="22"/>
        </w:rPr>
      </w:pPr>
      <w:r w:rsidRPr="009C1649">
        <w:rPr>
          <w:rFonts w:ascii="Calibri" w:hAnsi="Calibri" w:cs="Helvetica"/>
          <w:sz w:val="22"/>
          <w:szCs w:val="22"/>
        </w:rPr>
        <w:tab/>
      </w:r>
      <w:r w:rsidRPr="00B14DE4">
        <w:rPr>
          <w:rFonts w:ascii="Calibri" w:hAnsi="Calibri" w:cs="Helvetica"/>
          <w:color w:val="365F91"/>
          <w:sz w:val="22"/>
          <w:szCs w:val="22"/>
        </w:rPr>
        <w:sym w:font="Wingdings 2" w:char="F0A0"/>
      </w:r>
      <w:r w:rsidRPr="00B14DE4">
        <w:rPr>
          <w:rFonts w:ascii="Calibri" w:hAnsi="Calibri" w:cs="Helvetica"/>
          <w:color w:val="365F91"/>
          <w:sz w:val="22"/>
          <w:szCs w:val="22"/>
        </w:rPr>
        <w:t xml:space="preserve"> Prueba 3:</w:t>
      </w:r>
      <w:r w:rsidRPr="009C1649">
        <w:rPr>
          <w:rFonts w:ascii="Calibri" w:hAnsi="Calibri" w:cs="Helvetica"/>
          <w:sz w:val="22"/>
          <w:szCs w:val="22"/>
        </w:rPr>
        <w:t xml:space="preserve"> Expresión e interacción escritas.</w:t>
      </w:r>
    </w:p>
    <w:p w:rsidR="00C97EB5" w:rsidRPr="009C1649" w:rsidRDefault="00C97EB5" w:rsidP="00C97EB5">
      <w:pPr>
        <w:spacing w:after="0" w:line="360" w:lineRule="auto"/>
        <w:jc w:val="both"/>
        <w:rPr>
          <w:rFonts w:ascii="Calibri" w:hAnsi="Calibri" w:cs="Helvetica"/>
          <w:sz w:val="22"/>
          <w:szCs w:val="22"/>
        </w:rPr>
      </w:pPr>
      <w:r w:rsidRPr="009C1649">
        <w:rPr>
          <w:rFonts w:ascii="Calibri" w:hAnsi="Calibri" w:cs="Helvetica"/>
          <w:sz w:val="22"/>
          <w:szCs w:val="22"/>
        </w:rPr>
        <w:t xml:space="preserve">El </w:t>
      </w:r>
      <w:r w:rsidRPr="00B14DE4">
        <w:rPr>
          <w:rFonts w:ascii="Calibri" w:hAnsi="Calibri" w:cs="Helvetica"/>
          <w:b/>
          <w:sz w:val="22"/>
          <w:szCs w:val="22"/>
        </w:rPr>
        <w:t xml:space="preserve">examen oral </w:t>
      </w:r>
      <w:r w:rsidRPr="009C1649">
        <w:rPr>
          <w:rFonts w:ascii="Calibri" w:hAnsi="Calibri" w:cs="Helvetica"/>
          <w:sz w:val="22"/>
          <w:szCs w:val="22"/>
        </w:rPr>
        <w:t xml:space="preserve">se corresponde con la </w:t>
      </w:r>
      <w:r w:rsidRPr="00B14DE4">
        <w:rPr>
          <w:rFonts w:ascii="Calibri" w:hAnsi="Calibri" w:cs="Helvetica"/>
          <w:color w:val="365F91"/>
          <w:sz w:val="22"/>
          <w:szCs w:val="22"/>
        </w:rPr>
        <w:t>prueba 4:</w:t>
      </w:r>
      <w:r w:rsidRPr="009C1649">
        <w:rPr>
          <w:rFonts w:ascii="Calibri" w:hAnsi="Calibri" w:cs="Helvetica"/>
          <w:sz w:val="22"/>
          <w:szCs w:val="22"/>
        </w:rPr>
        <w:t xml:space="preserve"> Expresión e interacción orales.</w:t>
      </w:r>
    </w:p>
    <w:p w:rsidR="00C97EB5" w:rsidRDefault="00C97EB5" w:rsidP="00C97EB5">
      <w:pPr>
        <w:spacing w:after="0" w:line="360" w:lineRule="auto"/>
        <w:jc w:val="both"/>
        <w:rPr>
          <w:rFonts w:ascii="Calibri" w:hAnsi="Calibri" w:cs="Helvetica"/>
          <w:b/>
          <w:i/>
          <w:color w:val="365F91"/>
          <w:sz w:val="22"/>
          <w:szCs w:val="22"/>
          <w:lang w:val="es-ES"/>
        </w:rPr>
      </w:pPr>
    </w:p>
    <w:p w:rsidR="00C97EB5" w:rsidRPr="009C1649" w:rsidRDefault="00C97EB5" w:rsidP="00C97EB5">
      <w:pPr>
        <w:spacing w:after="0" w:line="360" w:lineRule="auto"/>
        <w:jc w:val="both"/>
        <w:rPr>
          <w:rFonts w:ascii="Calibri" w:hAnsi="Calibri" w:cs="Helvetica"/>
          <w:b/>
          <w:i/>
          <w:color w:val="365F91"/>
          <w:sz w:val="22"/>
          <w:szCs w:val="22"/>
          <w:lang w:val="es-ES"/>
        </w:rPr>
      </w:pPr>
      <w:r w:rsidRPr="009C1649">
        <w:rPr>
          <w:rFonts w:ascii="Calibri" w:hAnsi="Calibri" w:cs="Helvetica"/>
          <w:b/>
          <w:i/>
          <w:color w:val="365F91"/>
          <w:sz w:val="22"/>
          <w:szCs w:val="22"/>
        </w:rPr>
        <w:t>Puntuación</w:t>
      </w:r>
    </w:p>
    <w:p w:rsidR="00C97EB5" w:rsidRPr="009C1649" w:rsidRDefault="00C97EB5" w:rsidP="00C97EB5">
      <w:pPr>
        <w:rPr>
          <w:rFonts w:ascii="Calibri" w:hAnsi="Calibri"/>
          <w:sz w:val="22"/>
          <w:szCs w:val="22"/>
        </w:rPr>
      </w:pPr>
      <w:r w:rsidRPr="009C1649">
        <w:rPr>
          <w:rFonts w:ascii="Calibri" w:hAnsi="Calibri"/>
          <w:sz w:val="22"/>
          <w:szCs w:val="22"/>
        </w:rPr>
        <w:t>Estos son los criterios que se van a aplicar para corregir la</w:t>
      </w:r>
      <w:r w:rsidR="00605F73">
        <w:rPr>
          <w:rFonts w:ascii="Calibri" w:hAnsi="Calibri"/>
          <w:sz w:val="22"/>
          <w:szCs w:val="22"/>
        </w:rPr>
        <w:t xml:space="preserve"> prueba CertAcles-UAH B1</w:t>
      </w:r>
      <w:r w:rsidRPr="009C1649">
        <w:rPr>
          <w:rFonts w:ascii="Calibri" w:hAnsi="Calibri"/>
          <w:sz w:val="22"/>
          <w:szCs w:val="22"/>
        </w:rPr>
        <w:t>:</w:t>
      </w:r>
    </w:p>
    <w:tbl>
      <w:tblPr>
        <w:tblW w:w="0" w:type="auto"/>
        <w:jc w:val="center"/>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1"/>
        <w:gridCol w:w="1503"/>
        <w:gridCol w:w="1843"/>
        <w:gridCol w:w="1842"/>
        <w:gridCol w:w="1969"/>
      </w:tblGrid>
      <w:tr w:rsidR="00C97EB5" w:rsidRPr="009C1649" w:rsidTr="00B709D7">
        <w:trPr>
          <w:jc w:val="center"/>
        </w:trPr>
        <w:tc>
          <w:tcPr>
            <w:tcW w:w="9198" w:type="dxa"/>
            <w:gridSpan w:val="5"/>
            <w:shd w:val="clear" w:color="auto" w:fill="C6D9F1"/>
            <w:vAlign w:val="center"/>
          </w:tcPr>
          <w:p w:rsidR="00C97EB5" w:rsidRPr="009C1649" w:rsidRDefault="00C97EB5" w:rsidP="00BE6A41">
            <w:pPr>
              <w:spacing w:after="0" w:line="360" w:lineRule="auto"/>
              <w:jc w:val="center"/>
              <w:rPr>
                <w:rFonts w:ascii="Calibri" w:hAnsi="Calibri"/>
                <w:b/>
                <w:highlight w:val="yellow"/>
              </w:rPr>
            </w:pPr>
            <w:r w:rsidRPr="009C1649">
              <w:rPr>
                <w:rFonts w:ascii="Calibri" w:hAnsi="Calibri"/>
                <w:b/>
                <w:sz w:val="22"/>
                <w:szCs w:val="22"/>
              </w:rPr>
              <w:t>Prueba 1: Comprensión lectora</w:t>
            </w:r>
          </w:p>
        </w:tc>
      </w:tr>
      <w:tr w:rsidR="00C97EB5" w:rsidRPr="009C1649" w:rsidTr="00B709D7">
        <w:trPr>
          <w:jc w:val="center"/>
        </w:trPr>
        <w:tc>
          <w:tcPr>
            <w:tcW w:w="2041" w:type="dxa"/>
            <w:shd w:val="clear" w:color="auto" w:fill="DBE5F1"/>
            <w:vAlign w:val="center"/>
          </w:tcPr>
          <w:p w:rsidR="00C97EB5" w:rsidRPr="009C1649" w:rsidRDefault="00C97EB5" w:rsidP="00BE6A41">
            <w:pPr>
              <w:spacing w:after="0" w:line="360" w:lineRule="auto"/>
              <w:jc w:val="center"/>
              <w:rPr>
                <w:rFonts w:ascii="Calibri" w:hAnsi="Calibri"/>
                <w:highlight w:val="yellow"/>
              </w:rPr>
            </w:pPr>
            <w:r w:rsidRPr="009C1649">
              <w:rPr>
                <w:rFonts w:ascii="Calibri" w:hAnsi="Calibri"/>
                <w:sz w:val="22"/>
                <w:szCs w:val="22"/>
              </w:rPr>
              <w:t>Tareas</w:t>
            </w:r>
          </w:p>
        </w:tc>
        <w:tc>
          <w:tcPr>
            <w:tcW w:w="1503" w:type="dxa"/>
            <w:shd w:val="clear" w:color="auto" w:fill="DBE5F1"/>
            <w:vAlign w:val="center"/>
          </w:tcPr>
          <w:p w:rsidR="00C97EB5" w:rsidRPr="009C1649" w:rsidRDefault="00C97EB5" w:rsidP="00BE6A41">
            <w:pPr>
              <w:spacing w:after="0" w:line="360" w:lineRule="auto"/>
              <w:jc w:val="center"/>
              <w:rPr>
                <w:rFonts w:ascii="Calibri" w:hAnsi="Calibri"/>
              </w:rPr>
            </w:pPr>
            <w:r w:rsidRPr="009C1649">
              <w:rPr>
                <w:rFonts w:ascii="Calibri" w:hAnsi="Calibri"/>
                <w:sz w:val="22"/>
                <w:szCs w:val="22"/>
              </w:rPr>
              <w:t>Ítems</w:t>
            </w:r>
          </w:p>
        </w:tc>
        <w:tc>
          <w:tcPr>
            <w:tcW w:w="1843" w:type="dxa"/>
            <w:shd w:val="clear" w:color="auto" w:fill="DBE5F1"/>
            <w:vAlign w:val="center"/>
          </w:tcPr>
          <w:p w:rsidR="00C97EB5" w:rsidRPr="009C1649" w:rsidRDefault="00C97EB5" w:rsidP="00BE6A41">
            <w:pPr>
              <w:spacing w:after="0" w:line="360" w:lineRule="auto"/>
              <w:jc w:val="center"/>
              <w:rPr>
                <w:rFonts w:ascii="Calibri" w:hAnsi="Calibri"/>
              </w:rPr>
            </w:pPr>
            <w:r w:rsidRPr="009C1649">
              <w:rPr>
                <w:rFonts w:ascii="Calibri" w:hAnsi="Calibri"/>
                <w:sz w:val="22"/>
                <w:szCs w:val="22"/>
              </w:rPr>
              <w:t>Puntuación de cada ítem</w:t>
            </w:r>
          </w:p>
        </w:tc>
        <w:tc>
          <w:tcPr>
            <w:tcW w:w="1842" w:type="dxa"/>
            <w:shd w:val="clear" w:color="auto" w:fill="DBE5F1"/>
            <w:vAlign w:val="center"/>
          </w:tcPr>
          <w:p w:rsidR="00C97EB5" w:rsidRPr="009C1649" w:rsidRDefault="00C97EB5" w:rsidP="00BE6A41">
            <w:pPr>
              <w:spacing w:after="0" w:line="360" w:lineRule="auto"/>
              <w:jc w:val="center"/>
              <w:rPr>
                <w:rFonts w:ascii="Calibri" w:hAnsi="Calibri"/>
              </w:rPr>
            </w:pPr>
            <w:r w:rsidRPr="009C1649">
              <w:rPr>
                <w:rFonts w:ascii="Calibri" w:hAnsi="Calibri"/>
                <w:sz w:val="22"/>
                <w:szCs w:val="22"/>
              </w:rPr>
              <w:t>Puntuación de cada tarea</w:t>
            </w:r>
          </w:p>
        </w:tc>
        <w:tc>
          <w:tcPr>
            <w:tcW w:w="1969" w:type="dxa"/>
            <w:shd w:val="clear" w:color="auto" w:fill="DBE5F1"/>
          </w:tcPr>
          <w:p w:rsidR="00C97EB5" w:rsidRPr="009C1649" w:rsidRDefault="00C97EB5" w:rsidP="00BE6A41">
            <w:pPr>
              <w:spacing w:after="0" w:line="360" w:lineRule="auto"/>
              <w:jc w:val="center"/>
              <w:rPr>
                <w:rFonts w:ascii="Calibri" w:hAnsi="Calibri"/>
              </w:rPr>
            </w:pPr>
            <w:r w:rsidRPr="009C1649">
              <w:rPr>
                <w:rFonts w:ascii="Calibri" w:hAnsi="Calibri"/>
                <w:sz w:val="22"/>
                <w:szCs w:val="22"/>
              </w:rPr>
              <w:t>Puntuación total de la prueba</w:t>
            </w:r>
          </w:p>
        </w:tc>
      </w:tr>
      <w:tr w:rsidR="00C97EB5" w:rsidRPr="007E36B7" w:rsidTr="00B709D7">
        <w:trPr>
          <w:jc w:val="center"/>
        </w:trPr>
        <w:tc>
          <w:tcPr>
            <w:tcW w:w="2041" w:type="dxa"/>
            <w:vAlign w:val="center"/>
          </w:tcPr>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t>Tarea 1</w:t>
            </w:r>
          </w:p>
        </w:tc>
        <w:tc>
          <w:tcPr>
            <w:tcW w:w="1503" w:type="dxa"/>
            <w:vAlign w:val="center"/>
          </w:tcPr>
          <w:p w:rsidR="00C97EB5" w:rsidRPr="001F296A" w:rsidRDefault="00C97EB5" w:rsidP="00BE6A41">
            <w:pPr>
              <w:spacing w:after="0" w:line="360" w:lineRule="auto"/>
              <w:jc w:val="center"/>
              <w:rPr>
                <w:rFonts w:ascii="Calibri" w:hAnsi="Calibri"/>
                <w:sz w:val="20"/>
                <w:szCs w:val="20"/>
                <w:lang w:val="es-ES"/>
              </w:rPr>
            </w:pPr>
            <w:r w:rsidRPr="007E36B7">
              <w:rPr>
                <w:rFonts w:ascii="Calibri" w:hAnsi="Calibri"/>
                <w:sz w:val="20"/>
                <w:szCs w:val="20"/>
              </w:rPr>
              <w:t>1-</w:t>
            </w:r>
            <w:r w:rsidR="001F296A">
              <w:rPr>
                <w:rFonts w:ascii="Calibri" w:hAnsi="Calibri"/>
                <w:sz w:val="20"/>
                <w:szCs w:val="20"/>
                <w:lang w:val="es-ES"/>
              </w:rPr>
              <w:t>6</w:t>
            </w:r>
          </w:p>
        </w:tc>
        <w:tc>
          <w:tcPr>
            <w:tcW w:w="1843" w:type="dxa"/>
            <w:vAlign w:val="center"/>
          </w:tcPr>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t>1 p</w:t>
            </w:r>
          </w:p>
        </w:tc>
        <w:tc>
          <w:tcPr>
            <w:tcW w:w="1842" w:type="dxa"/>
            <w:vAlign w:val="center"/>
          </w:tcPr>
          <w:p w:rsidR="00C97EB5" w:rsidRPr="007E36B7" w:rsidRDefault="001F296A" w:rsidP="00BE6A41">
            <w:pPr>
              <w:spacing w:after="0" w:line="360" w:lineRule="auto"/>
              <w:jc w:val="center"/>
              <w:rPr>
                <w:rFonts w:ascii="Calibri" w:hAnsi="Calibri"/>
                <w:sz w:val="20"/>
                <w:szCs w:val="20"/>
              </w:rPr>
            </w:pPr>
            <w:r>
              <w:rPr>
                <w:rFonts w:ascii="Calibri" w:hAnsi="Calibri"/>
                <w:sz w:val="20"/>
                <w:szCs w:val="20"/>
                <w:lang w:val="es-ES"/>
              </w:rPr>
              <w:t>6</w:t>
            </w:r>
            <w:r w:rsidR="00C97EB5" w:rsidRPr="007E36B7">
              <w:rPr>
                <w:rFonts w:ascii="Calibri" w:hAnsi="Calibri"/>
                <w:sz w:val="20"/>
                <w:szCs w:val="20"/>
              </w:rPr>
              <w:t>p</w:t>
            </w:r>
          </w:p>
        </w:tc>
        <w:tc>
          <w:tcPr>
            <w:tcW w:w="1969" w:type="dxa"/>
            <w:vMerge w:val="restart"/>
          </w:tcPr>
          <w:p w:rsidR="00C97EB5" w:rsidRPr="007E36B7" w:rsidRDefault="00C97EB5" w:rsidP="00BE6A41">
            <w:pPr>
              <w:spacing w:after="0" w:line="360" w:lineRule="auto"/>
              <w:jc w:val="center"/>
              <w:rPr>
                <w:rFonts w:ascii="Calibri" w:hAnsi="Calibri"/>
                <w:sz w:val="20"/>
                <w:szCs w:val="20"/>
              </w:rPr>
            </w:pPr>
          </w:p>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t>20p</w:t>
            </w:r>
          </w:p>
        </w:tc>
      </w:tr>
      <w:tr w:rsidR="00C97EB5" w:rsidRPr="007E36B7" w:rsidTr="00B709D7">
        <w:trPr>
          <w:jc w:val="center"/>
        </w:trPr>
        <w:tc>
          <w:tcPr>
            <w:tcW w:w="2041" w:type="dxa"/>
            <w:vAlign w:val="center"/>
          </w:tcPr>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t>Tarea 2</w:t>
            </w:r>
          </w:p>
        </w:tc>
        <w:tc>
          <w:tcPr>
            <w:tcW w:w="1503" w:type="dxa"/>
            <w:vAlign w:val="center"/>
          </w:tcPr>
          <w:p w:rsidR="00C97EB5" w:rsidRPr="001F296A" w:rsidRDefault="001F296A" w:rsidP="00BE6A41">
            <w:pPr>
              <w:spacing w:after="0" w:line="360" w:lineRule="auto"/>
              <w:jc w:val="center"/>
              <w:rPr>
                <w:rFonts w:ascii="Calibri" w:hAnsi="Calibri"/>
                <w:sz w:val="20"/>
                <w:szCs w:val="20"/>
                <w:lang w:val="es-ES"/>
              </w:rPr>
            </w:pPr>
            <w:r>
              <w:rPr>
                <w:rFonts w:ascii="Calibri" w:hAnsi="Calibri"/>
                <w:sz w:val="20"/>
                <w:szCs w:val="20"/>
                <w:lang w:val="es-ES"/>
              </w:rPr>
              <w:t>7</w:t>
            </w:r>
            <w:r w:rsidR="00C97EB5" w:rsidRPr="007E36B7">
              <w:rPr>
                <w:rFonts w:ascii="Calibri" w:hAnsi="Calibri"/>
                <w:sz w:val="20"/>
                <w:szCs w:val="20"/>
              </w:rPr>
              <w:t>-1</w:t>
            </w:r>
            <w:r>
              <w:rPr>
                <w:rFonts w:ascii="Calibri" w:hAnsi="Calibri"/>
                <w:sz w:val="20"/>
                <w:szCs w:val="20"/>
                <w:lang w:val="es-ES"/>
              </w:rPr>
              <w:t>2</w:t>
            </w:r>
          </w:p>
        </w:tc>
        <w:tc>
          <w:tcPr>
            <w:tcW w:w="1843" w:type="dxa"/>
            <w:vAlign w:val="center"/>
          </w:tcPr>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t>1 p</w:t>
            </w:r>
          </w:p>
        </w:tc>
        <w:tc>
          <w:tcPr>
            <w:tcW w:w="1842" w:type="dxa"/>
            <w:vAlign w:val="center"/>
          </w:tcPr>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t>6p</w:t>
            </w:r>
          </w:p>
        </w:tc>
        <w:tc>
          <w:tcPr>
            <w:tcW w:w="1969" w:type="dxa"/>
            <w:vMerge/>
          </w:tcPr>
          <w:p w:rsidR="00C97EB5" w:rsidRPr="007E36B7" w:rsidRDefault="00C97EB5" w:rsidP="00BE6A41">
            <w:pPr>
              <w:spacing w:after="0" w:line="360" w:lineRule="auto"/>
              <w:jc w:val="center"/>
              <w:rPr>
                <w:rFonts w:ascii="Calibri" w:hAnsi="Calibri"/>
                <w:sz w:val="20"/>
                <w:szCs w:val="20"/>
              </w:rPr>
            </w:pPr>
          </w:p>
        </w:tc>
      </w:tr>
      <w:tr w:rsidR="00C97EB5" w:rsidRPr="007E36B7" w:rsidTr="00B709D7">
        <w:trPr>
          <w:jc w:val="center"/>
        </w:trPr>
        <w:tc>
          <w:tcPr>
            <w:tcW w:w="2041" w:type="dxa"/>
            <w:vAlign w:val="center"/>
          </w:tcPr>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lastRenderedPageBreak/>
              <w:t>Tarea 3</w:t>
            </w:r>
          </w:p>
        </w:tc>
        <w:tc>
          <w:tcPr>
            <w:tcW w:w="1503" w:type="dxa"/>
            <w:vAlign w:val="center"/>
          </w:tcPr>
          <w:p w:rsidR="00C97EB5" w:rsidRPr="007E36B7" w:rsidRDefault="001F296A" w:rsidP="00BE6A41">
            <w:pPr>
              <w:spacing w:after="0" w:line="360" w:lineRule="auto"/>
              <w:jc w:val="center"/>
              <w:rPr>
                <w:rFonts w:ascii="Calibri" w:hAnsi="Calibri"/>
                <w:sz w:val="20"/>
                <w:szCs w:val="20"/>
              </w:rPr>
            </w:pPr>
            <w:r>
              <w:rPr>
                <w:rFonts w:ascii="Calibri" w:hAnsi="Calibri"/>
                <w:sz w:val="20"/>
                <w:szCs w:val="20"/>
              </w:rPr>
              <w:t>1</w:t>
            </w:r>
            <w:r>
              <w:rPr>
                <w:rFonts w:ascii="Calibri" w:hAnsi="Calibri"/>
                <w:sz w:val="20"/>
                <w:szCs w:val="20"/>
                <w:lang w:val="es-ES"/>
              </w:rPr>
              <w:t>3</w:t>
            </w:r>
            <w:r w:rsidR="00C97EB5" w:rsidRPr="007E36B7">
              <w:rPr>
                <w:rFonts w:ascii="Calibri" w:hAnsi="Calibri"/>
                <w:sz w:val="20"/>
                <w:szCs w:val="20"/>
              </w:rPr>
              <w:t>-20</w:t>
            </w:r>
          </w:p>
        </w:tc>
        <w:tc>
          <w:tcPr>
            <w:tcW w:w="1843" w:type="dxa"/>
            <w:vAlign w:val="center"/>
          </w:tcPr>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t>1 p</w:t>
            </w:r>
          </w:p>
        </w:tc>
        <w:tc>
          <w:tcPr>
            <w:tcW w:w="1842" w:type="dxa"/>
            <w:vAlign w:val="center"/>
          </w:tcPr>
          <w:p w:rsidR="00C97EB5" w:rsidRPr="007E36B7" w:rsidRDefault="001F296A" w:rsidP="00BE6A41">
            <w:pPr>
              <w:spacing w:after="0" w:line="360" w:lineRule="auto"/>
              <w:jc w:val="center"/>
              <w:rPr>
                <w:rFonts w:ascii="Calibri" w:hAnsi="Calibri"/>
                <w:sz w:val="20"/>
                <w:szCs w:val="20"/>
              </w:rPr>
            </w:pPr>
            <w:r>
              <w:rPr>
                <w:rFonts w:ascii="Calibri" w:hAnsi="Calibri"/>
                <w:sz w:val="20"/>
                <w:szCs w:val="20"/>
                <w:lang w:val="es-ES"/>
              </w:rPr>
              <w:t>8</w:t>
            </w:r>
            <w:r w:rsidR="00C97EB5" w:rsidRPr="007E36B7">
              <w:rPr>
                <w:rFonts w:ascii="Calibri" w:hAnsi="Calibri"/>
                <w:sz w:val="20"/>
                <w:szCs w:val="20"/>
              </w:rPr>
              <w:t>p</w:t>
            </w:r>
          </w:p>
        </w:tc>
        <w:tc>
          <w:tcPr>
            <w:tcW w:w="1969" w:type="dxa"/>
            <w:vMerge/>
          </w:tcPr>
          <w:p w:rsidR="00C97EB5" w:rsidRPr="007E36B7" w:rsidRDefault="00C97EB5" w:rsidP="00BE6A41">
            <w:pPr>
              <w:spacing w:after="0" w:line="360" w:lineRule="auto"/>
              <w:jc w:val="center"/>
              <w:rPr>
                <w:rFonts w:ascii="Calibri" w:hAnsi="Calibri"/>
                <w:sz w:val="20"/>
                <w:szCs w:val="20"/>
              </w:rPr>
            </w:pPr>
          </w:p>
        </w:tc>
      </w:tr>
    </w:tbl>
    <w:p w:rsidR="00C97EB5" w:rsidRDefault="00C97EB5" w:rsidP="00C97EB5">
      <w:pPr>
        <w:rPr>
          <w:rFonts w:ascii="Calibri" w:hAnsi="Calibri"/>
          <w:sz w:val="20"/>
          <w:szCs w:val="20"/>
          <w:lang w:val="es-ES"/>
        </w:rPr>
      </w:pPr>
    </w:p>
    <w:tbl>
      <w:tblPr>
        <w:tblW w:w="0" w:type="auto"/>
        <w:jc w:val="center"/>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1"/>
        <w:gridCol w:w="1503"/>
        <w:gridCol w:w="1843"/>
        <w:gridCol w:w="1842"/>
        <w:gridCol w:w="1969"/>
      </w:tblGrid>
      <w:tr w:rsidR="00A033A7" w:rsidRPr="007E36B7" w:rsidTr="00A033A7">
        <w:trPr>
          <w:jc w:val="center"/>
        </w:trPr>
        <w:tc>
          <w:tcPr>
            <w:tcW w:w="9198" w:type="dxa"/>
            <w:gridSpan w:val="5"/>
            <w:shd w:val="clear" w:color="auto" w:fill="C6D9F1"/>
            <w:vAlign w:val="center"/>
          </w:tcPr>
          <w:p w:rsidR="00A033A7" w:rsidRPr="00E475AB" w:rsidRDefault="00A033A7" w:rsidP="00227E66">
            <w:pPr>
              <w:spacing w:after="0" w:line="360" w:lineRule="auto"/>
              <w:jc w:val="center"/>
              <w:rPr>
                <w:rFonts w:ascii="Calibri" w:hAnsi="Calibri"/>
                <w:highlight w:val="yellow"/>
              </w:rPr>
            </w:pPr>
            <w:r w:rsidRPr="00E475AB">
              <w:rPr>
                <w:rFonts w:ascii="Calibri" w:hAnsi="Calibri"/>
                <w:b/>
                <w:sz w:val="22"/>
                <w:szCs w:val="22"/>
              </w:rPr>
              <w:t>Prueba 2: Comprensión auditiva</w:t>
            </w:r>
          </w:p>
        </w:tc>
      </w:tr>
      <w:tr w:rsidR="00A033A7" w:rsidRPr="007E36B7" w:rsidTr="00A033A7">
        <w:trPr>
          <w:jc w:val="center"/>
        </w:trPr>
        <w:tc>
          <w:tcPr>
            <w:tcW w:w="2041" w:type="dxa"/>
            <w:shd w:val="clear" w:color="auto" w:fill="DBE5F1"/>
            <w:vAlign w:val="center"/>
          </w:tcPr>
          <w:p w:rsidR="00A033A7" w:rsidRPr="007E36B7" w:rsidRDefault="00A033A7" w:rsidP="00227E66">
            <w:pPr>
              <w:spacing w:after="0"/>
              <w:jc w:val="center"/>
              <w:rPr>
                <w:rFonts w:ascii="Calibri" w:hAnsi="Calibri"/>
                <w:sz w:val="20"/>
                <w:szCs w:val="20"/>
                <w:highlight w:val="yellow"/>
              </w:rPr>
            </w:pPr>
            <w:r w:rsidRPr="007E36B7">
              <w:rPr>
                <w:rFonts w:ascii="Calibri" w:hAnsi="Calibri"/>
                <w:sz w:val="20"/>
                <w:szCs w:val="20"/>
              </w:rPr>
              <w:t>Tareas</w:t>
            </w:r>
          </w:p>
        </w:tc>
        <w:tc>
          <w:tcPr>
            <w:tcW w:w="1503" w:type="dxa"/>
            <w:shd w:val="clear" w:color="auto" w:fill="DBE5F1"/>
            <w:vAlign w:val="center"/>
          </w:tcPr>
          <w:p w:rsidR="00A033A7" w:rsidRPr="007E36B7" w:rsidRDefault="00A033A7" w:rsidP="00227E66">
            <w:pPr>
              <w:spacing w:after="0"/>
              <w:jc w:val="center"/>
              <w:rPr>
                <w:rFonts w:ascii="Calibri" w:hAnsi="Calibri"/>
                <w:sz w:val="20"/>
                <w:szCs w:val="20"/>
              </w:rPr>
            </w:pPr>
            <w:r w:rsidRPr="007E36B7">
              <w:rPr>
                <w:rFonts w:ascii="Calibri" w:hAnsi="Calibri"/>
                <w:sz w:val="20"/>
                <w:szCs w:val="20"/>
              </w:rPr>
              <w:t>Ítems</w:t>
            </w:r>
          </w:p>
        </w:tc>
        <w:tc>
          <w:tcPr>
            <w:tcW w:w="1843" w:type="dxa"/>
            <w:shd w:val="clear" w:color="auto" w:fill="DBE5F1"/>
            <w:vAlign w:val="center"/>
          </w:tcPr>
          <w:p w:rsidR="00A033A7" w:rsidRPr="007E36B7" w:rsidRDefault="00A033A7" w:rsidP="00227E66">
            <w:pPr>
              <w:spacing w:after="0"/>
              <w:jc w:val="center"/>
              <w:rPr>
                <w:rFonts w:ascii="Calibri" w:hAnsi="Calibri"/>
                <w:sz w:val="20"/>
                <w:szCs w:val="20"/>
              </w:rPr>
            </w:pPr>
            <w:r w:rsidRPr="007E36B7">
              <w:rPr>
                <w:rFonts w:ascii="Calibri" w:hAnsi="Calibri"/>
                <w:sz w:val="20"/>
                <w:szCs w:val="20"/>
              </w:rPr>
              <w:t>Puntuación de cada ítem</w:t>
            </w:r>
          </w:p>
        </w:tc>
        <w:tc>
          <w:tcPr>
            <w:tcW w:w="1842" w:type="dxa"/>
            <w:shd w:val="clear" w:color="auto" w:fill="DBE5F1"/>
            <w:vAlign w:val="center"/>
          </w:tcPr>
          <w:p w:rsidR="00A033A7" w:rsidRPr="007E36B7" w:rsidRDefault="00A033A7" w:rsidP="00227E66">
            <w:pPr>
              <w:spacing w:after="0"/>
              <w:jc w:val="center"/>
              <w:rPr>
                <w:rFonts w:ascii="Calibri" w:hAnsi="Calibri"/>
                <w:sz w:val="20"/>
                <w:szCs w:val="20"/>
              </w:rPr>
            </w:pPr>
            <w:r w:rsidRPr="007E36B7">
              <w:rPr>
                <w:rFonts w:ascii="Calibri" w:hAnsi="Calibri"/>
                <w:sz w:val="20"/>
                <w:szCs w:val="20"/>
              </w:rPr>
              <w:t>Puntuación de cada tarea</w:t>
            </w:r>
          </w:p>
        </w:tc>
        <w:tc>
          <w:tcPr>
            <w:tcW w:w="1969" w:type="dxa"/>
            <w:shd w:val="clear" w:color="auto" w:fill="DBE5F1"/>
          </w:tcPr>
          <w:p w:rsidR="00A033A7" w:rsidRPr="007E36B7" w:rsidRDefault="00A033A7" w:rsidP="00227E66">
            <w:pPr>
              <w:spacing w:after="0"/>
              <w:jc w:val="center"/>
              <w:rPr>
                <w:rFonts w:ascii="Calibri" w:hAnsi="Calibri"/>
                <w:sz w:val="20"/>
                <w:szCs w:val="20"/>
              </w:rPr>
            </w:pPr>
            <w:r w:rsidRPr="007E36B7">
              <w:rPr>
                <w:rFonts w:ascii="Calibri" w:hAnsi="Calibri"/>
                <w:sz w:val="20"/>
                <w:szCs w:val="20"/>
              </w:rPr>
              <w:t>Puntuación total de la prueba</w:t>
            </w:r>
          </w:p>
        </w:tc>
      </w:tr>
      <w:tr w:rsidR="00A033A7" w:rsidRPr="007E36B7" w:rsidTr="00A033A7">
        <w:trPr>
          <w:jc w:val="center"/>
        </w:trPr>
        <w:tc>
          <w:tcPr>
            <w:tcW w:w="2041" w:type="dxa"/>
            <w:vAlign w:val="center"/>
          </w:tcPr>
          <w:p w:rsidR="00A033A7" w:rsidRPr="00E475AB" w:rsidRDefault="00A033A7" w:rsidP="00227E66">
            <w:pPr>
              <w:spacing w:after="0"/>
              <w:jc w:val="center"/>
              <w:rPr>
                <w:rFonts w:asciiTheme="minorHAnsi" w:hAnsiTheme="minorHAnsi"/>
                <w:sz w:val="20"/>
                <w:szCs w:val="20"/>
              </w:rPr>
            </w:pPr>
            <w:r w:rsidRPr="00E475AB">
              <w:rPr>
                <w:rFonts w:asciiTheme="minorHAnsi" w:hAnsiTheme="minorHAnsi"/>
                <w:sz w:val="20"/>
                <w:szCs w:val="20"/>
              </w:rPr>
              <w:t>Tarea 1</w:t>
            </w:r>
          </w:p>
        </w:tc>
        <w:tc>
          <w:tcPr>
            <w:tcW w:w="1503" w:type="dxa"/>
            <w:vAlign w:val="center"/>
          </w:tcPr>
          <w:p w:rsidR="00A033A7" w:rsidRPr="00E475AB" w:rsidRDefault="00A033A7" w:rsidP="00227E66">
            <w:pPr>
              <w:spacing w:after="0"/>
              <w:jc w:val="center"/>
              <w:rPr>
                <w:rFonts w:asciiTheme="minorHAnsi" w:hAnsiTheme="minorHAnsi"/>
                <w:sz w:val="20"/>
                <w:szCs w:val="20"/>
              </w:rPr>
            </w:pPr>
            <w:r w:rsidRPr="00E475AB">
              <w:rPr>
                <w:rFonts w:asciiTheme="minorHAnsi" w:hAnsiTheme="minorHAnsi"/>
                <w:sz w:val="20"/>
                <w:szCs w:val="20"/>
              </w:rPr>
              <w:t>1-8</w:t>
            </w:r>
          </w:p>
        </w:tc>
        <w:tc>
          <w:tcPr>
            <w:tcW w:w="1843" w:type="dxa"/>
            <w:vAlign w:val="center"/>
          </w:tcPr>
          <w:p w:rsidR="00A033A7" w:rsidRPr="00E475AB" w:rsidRDefault="00A033A7" w:rsidP="00227E66">
            <w:pPr>
              <w:spacing w:after="0"/>
              <w:jc w:val="center"/>
              <w:rPr>
                <w:rFonts w:asciiTheme="minorHAnsi" w:hAnsiTheme="minorHAnsi"/>
                <w:sz w:val="20"/>
                <w:szCs w:val="20"/>
              </w:rPr>
            </w:pPr>
            <w:r w:rsidRPr="00E475AB">
              <w:rPr>
                <w:rFonts w:asciiTheme="minorHAnsi" w:hAnsiTheme="minorHAnsi"/>
                <w:sz w:val="20"/>
                <w:szCs w:val="20"/>
              </w:rPr>
              <w:t>1p</w:t>
            </w:r>
          </w:p>
        </w:tc>
        <w:tc>
          <w:tcPr>
            <w:tcW w:w="1842" w:type="dxa"/>
            <w:vAlign w:val="center"/>
          </w:tcPr>
          <w:p w:rsidR="00A033A7" w:rsidRPr="00E475AB" w:rsidRDefault="00A033A7" w:rsidP="00227E66">
            <w:pPr>
              <w:spacing w:after="0"/>
              <w:jc w:val="center"/>
              <w:rPr>
                <w:rFonts w:asciiTheme="minorHAnsi" w:hAnsiTheme="minorHAnsi"/>
                <w:sz w:val="20"/>
                <w:szCs w:val="20"/>
              </w:rPr>
            </w:pPr>
            <w:r w:rsidRPr="00E475AB">
              <w:rPr>
                <w:rFonts w:asciiTheme="minorHAnsi" w:hAnsiTheme="minorHAnsi"/>
                <w:sz w:val="20"/>
                <w:szCs w:val="20"/>
              </w:rPr>
              <w:t>8p</w:t>
            </w:r>
          </w:p>
        </w:tc>
        <w:tc>
          <w:tcPr>
            <w:tcW w:w="1969" w:type="dxa"/>
            <w:vMerge w:val="restart"/>
          </w:tcPr>
          <w:p w:rsidR="00A033A7" w:rsidRPr="007E36B7" w:rsidRDefault="00A033A7" w:rsidP="00227E66">
            <w:pPr>
              <w:spacing w:after="0" w:line="360" w:lineRule="auto"/>
              <w:jc w:val="center"/>
              <w:rPr>
                <w:rFonts w:ascii="Calibri" w:hAnsi="Calibri"/>
                <w:sz w:val="20"/>
                <w:szCs w:val="20"/>
              </w:rPr>
            </w:pPr>
          </w:p>
          <w:p w:rsidR="00A033A7" w:rsidRPr="007E36B7" w:rsidRDefault="00A033A7" w:rsidP="00227E66">
            <w:pPr>
              <w:spacing w:after="0" w:line="360" w:lineRule="auto"/>
              <w:jc w:val="center"/>
              <w:rPr>
                <w:rFonts w:ascii="Calibri" w:hAnsi="Calibri"/>
                <w:sz w:val="20"/>
                <w:szCs w:val="20"/>
              </w:rPr>
            </w:pPr>
            <w:r w:rsidRPr="007E36B7">
              <w:rPr>
                <w:rFonts w:ascii="Calibri" w:hAnsi="Calibri"/>
                <w:sz w:val="20"/>
                <w:szCs w:val="20"/>
              </w:rPr>
              <w:t>20p</w:t>
            </w:r>
          </w:p>
        </w:tc>
      </w:tr>
      <w:tr w:rsidR="00A033A7" w:rsidRPr="007E36B7" w:rsidTr="00A033A7">
        <w:trPr>
          <w:jc w:val="center"/>
        </w:trPr>
        <w:tc>
          <w:tcPr>
            <w:tcW w:w="2041" w:type="dxa"/>
            <w:vAlign w:val="center"/>
          </w:tcPr>
          <w:p w:rsidR="00A033A7" w:rsidRPr="00E475AB" w:rsidRDefault="00A033A7" w:rsidP="00227E66">
            <w:pPr>
              <w:spacing w:after="0"/>
              <w:jc w:val="center"/>
              <w:rPr>
                <w:rFonts w:asciiTheme="minorHAnsi" w:hAnsiTheme="minorHAnsi"/>
                <w:sz w:val="20"/>
                <w:szCs w:val="20"/>
              </w:rPr>
            </w:pPr>
            <w:r w:rsidRPr="00E475AB">
              <w:rPr>
                <w:rFonts w:asciiTheme="minorHAnsi" w:hAnsiTheme="minorHAnsi"/>
                <w:sz w:val="20"/>
                <w:szCs w:val="20"/>
              </w:rPr>
              <w:t>Tarea 2</w:t>
            </w:r>
          </w:p>
        </w:tc>
        <w:tc>
          <w:tcPr>
            <w:tcW w:w="1503" w:type="dxa"/>
            <w:vAlign w:val="center"/>
          </w:tcPr>
          <w:p w:rsidR="00A033A7" w:rsidRPr="00E475AB" w:rsidRDefault="00A033A7" w:rsidP="00227E66">
            <w:pPr>
              <w:spacing w:after="0"/>
              <w:jc w:val="center"/>
              <w:rPr>
                <w:rFonts w:asciiTheme="minorHAnsi" w:hAnsiTheme="minorHAnsi"/>
                <w:sz w:val="20"/>
                <w:szCs w:val="20"/>
              </w:rPr>
            </w:pPr>
            <w:r w:rsidRPr="00E475AB">
              <w:rPr>
                <w:rFonts w:asciiTheme="minorHAnsi" w:hAnsiTheme="minorHAnsi"/>
                <w:sz w:val="20"/>
                <w:szCs w:val="20"/>
              </w:rPr>
              <w:t>9-14</w:t>
            </w:r>
          </w:p>
        </w:tc>
        <w:tc>
          <w:tcPr>
            <w:tcW w:w="1843" w:type="dxa"/>
            <w:vAlign w:val="center"/>
          </w:tcPr>
          <w:p w:rsidR="00A033A7" w:rsidRPr="00E475AB" w:rsidRDefault="00A033A7" w:rsidP="00227E66">
            <w:pPr>
              <w:spacing w:after="0"/>
              <w:jc w:val="center"/>
              <w:rPr>
                <w:rFonts w:asciiTheme="minorHAnsi" w:hAnsiTheme="minorHAnsi"/>
                <w:sz w:val="20"/>
                <w:szCs w:val="20"/>
              </w:rPr>
            </w:pPr>
            <w:r w:rsidRPr="00E475AB">
              <w:rPr>
                <w:rFonts w:asciiTheme="minorHAnsi" w:hAnsiTheme="minorHAnsi"/>
                <w:sz w:val="20"/>
                <w:szCs w:val="20"/>
              </w:rPr>
              <w:t>1p</w:t>
            </w:r>
          </w:p>
        </w:tc>
        <w:tc>
          <w:tcPr>
            <w:tcW w:w="1842" w:type="dxa"/>
            <w:vAlign w:val="center"/>
          </w:tcPr>
          <w:p w:rsidR="00A033A7" w:rsidRPr="00E475AB" w:rsidRDefault="00A033A7" w:rsidP="00227E66">
            <w:pPr>
              <w:spacing w:after="0"/>
              <w:jc w:val="center"/>
              <w:rPr>
                <w:rFonts w:asciiTheme="minorHAnsi" w:hAnsiTheme="minorHAnsi"/>
                <w:sz w:val="20"/>
                <w:szCs w:val="20"/>
              </w:rPr>
            </w:pPr>
            <w:r w:rsidRPr="00E475AB">
              <w:rPr>
                <w:rFonts w:asciiTheme="minorHAnsi" w:hAnsiTheme="minorHAnsi"/>
                <w:sz w:val="20"/>
                <w:szCs w:val="20"/>
              </w:rPr>
              <w:t>6p</w:t>
            </w:r>
          </w:p>
        </w:tc>
        <w:tc>
          <w:tcPr>
            <w:tcW w:w="1969" w:type="dxa"/>
            <w:vMerge/>
          </w:tcPr>
          <w:p w:rsidR="00A033A7" w:rsidRPr="007E36B7" w:rsidRDefault="00A033A7" w:rsidP="00227E66">
            <w:pPr>
              <w:spacing w:after="0" w:line="360" w:lineRule="auto"/>
              <w:rPr>
                <w:rFonts w:ascii="Calibri" w:hAnsi="Calibri"/>
                <w:sz w:val="20"/>
                <w:szCs w:val="20"/>
                <w:highlight w:val="yellow"/>
              </w:rPr>
            </w:pPr>
          </w:p>
        </w:tc>
      </w:tr>
      <w:tr w:rsidR="00A033A7" w:rsidRPr="007E36B7" w:rsidTr="00A033A7">
        <w:trPr>
          <w:jc w:val="center"/>
        </w:trPr>
        <w:tc>
          <w:tcPr>
            <w:tcW w:w="2041" w:type="dxa"/>
            <w:vAlign w:val="center"/>
          </w:tcPr>
          <w:p w:rsidR="00A033A7" w:rsidRPr="00E475AB" w:rsidRDefault="00A033A7" w:rsidP="00227E66">
            <w:pPr>
              <w:spacing w:after="0"/>
              <w:jc w:val="center"/>
              <w:rPr>
                <w:rFonts w:asciiTheme="minorHAnsi" w:hAnsiTheme="minorHAnsi"/>
                <w:sz w:val="20"/>
                <w:szCs w:val="20"/>
              </w:rPr>
            </w:pPr>
            <w:r w:rsidRPr="00E475AB">
              <w:rPr>
                <w:rFonts w:asciiTheme="minorHAnsi" w:hAnsiTheme="minorHAnsi"/>
                <w:sz w:val="20"/>
                <w:szCs w:val="20"/>
              </w:rPr>
              <w:t>Tarea 3</w:t>
            </w:r>
          </w:p>
        </w:tc>
        <w:tc>
          <w:tcPr>
            <w:tcW w:w="1503" w:type="dxa"/>
            <w:vAlign w:val="center"/>
          </w:tcPr>
          <w:p w:rsidR="00A033A7" w:rsidRPr="00E475AB" w:rsidRDefault="00A033A7" w:rsidP="00227E66">
            <w:pPr>
              <w:spacing w:after="0"/>
              <w:jc w:val="center"/>
              <w:rPr>
                <w:rFonts w:asciiTheme="minorHAnsi" w:hAnsiTheme="minorHAnsi"/>
                <w:sz w:val="20"/>
                <w:szCs w:val="20"/>
              </w:rPr>
            </w:pPr>
            <w:r w:rsidRPr="00E475AB">
              <w:rPr>
                <w:rFonts w:asciiTheme="minorHAnsi" w:hAnsiTheme="minorHAnsi"/>
                <w:sz w:val="20"/>
                <w:szCs w:val="20"/>
              </w:rPr>
              <w:t>15-20</w:t>
            </w:r>
          </w:p>
        </w:tc>
        <w:tc>
          <w:tcPr>
            <w:tcW w:w="1843" w:type="dxa"/>
            <w:vAlign w:val="center"/>
          </w:tcPr>
          <w:p w:rsidR="00A033A7" w:rsidRPr="00E475AB" w:rsidRDefault="00A033A7" w:rsidP="00227E66">
            <w:pPr>
              <w:spacing w:after="0"/>
              <w:jc w:val="center"/>
              <w:rPr>
                <w:rFonts w:asciiTheme="minorHAnsi" w:hAnsiTheme="minorHAnsi"/>
                <w:sz w:val="20"/>
                <w:szCs w:val="20"/>
              </w:rPr>
            </w:pPr>
            <w:r w:rsidRPr="00E475AB">
              <w:rPr>
                <w:rFonts w:asciiTheme="minorHAnsi" w:hAnsiTheme="minorHAnsi"/>
                <w:sz w:val="20"/>
                <w:szCs w:val="20"/>
              </w:rPr>
              <w:t>1p</w:t>
            </w:r>
          </w:p>
        </w:tc>
        <w:tc>
          <w:tcPr>
            <w:tcW w:w="1842" w:type="dxa"/>
            <w:vAlign w:val="center"/>
          </w:tcPr>
          <w:p w:rsidR="00A033A7" w:rsidRPr="00E475AB" w:rsidRDefault="00A033A7" w:rsidP="00227E66">
            <w:pPr>
              <w:spacing w:after="0"/>
              <w:jc w:val="center"/>
              <w:rPr>
                <w:rFonts w:asciiTheme="minorHAnsi" w:hAnsiTheme="minorHAnsi"/>
                <w:sz w:val="20"/>
                <w:szCs w:val="20"/>
              </w:rPr>
            </w:pPr>
            <w:r w:rsidRPr="00E475AB">
              <w:rPr>
                <w:rFonts w:asciiTheme="minorHAnsi" w:hAnsiTheme="minorHAnsi"/>
                <w:sz w:val="20"/>
                <w:szCs w:val="20"/>
              </w:rPr>
              <w:t>6p</w:t>
            </w:r>
          </w:p>
        </w:tc>
        <w:tc>
          <w:tcPr>
            <w:tcW w:w="1969" w:type="dxa"/>
            <w:vMerge/>
          </w:tcPr>
          <w:p w:rsidR="00A033A7" w:rsidRPr="007E36B7" w:rsidRDefault="00A033A7" w:rsidP="00227E66">
            <w:pPr>
              <w:spacing w:after="0" w:line="360" w:lineRule="auto"/>
              <w:rPr>
                <w:rFonts w:ascii="Calibri" w:hAnsi="Calibri"/>
                <w:sz w:val="20"/>
                <w:szCs w:val="20"/>
                <w:highlight w:val="yellow"/>
              </w:rPr>
            </w:pPr>
          </w:p>
        </w:tc>
      </w:tr>
    </w:tbl>
    <w:p w:rsidR="00C97EB5" w:rsidRPr="007E36B7" w:rsidRDefault="00C97EB5" w:rsidP="00C97EB5">
      <w:pPr>
        <w:rPr>
          <w:rFonts w:ascii="Calibri" w:hAnsi="Calibri"/>
          <w:sz w:val="20"/>
          <w:szCs w:val="20"/>
          <w:lang w:val="es-ES"/>
        </w:rPr>
      </w:pPr>
    </w:p>
    <w:tbl>
      <w:tblPr>
        <w:tblW w:w="0" w:type="auto"/>
        <w:jc w:val="center"/>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2693"/>
        <w:gridCol w:w="3119"/>
      </w:tblGrid>
      <w:tr w:rsidR="00C97EB5" w:rsidRPr="007E36B7">
        <w:trPr>
          <w:jc w:val="center"/>
        </w:trPr>
        <w:tc>
          <w:tcPr>
            <w:tcW w:w="9464" w:type="dxa"/>
            <w:gridSpan w:val="3"/>
            <w:shd w:val="clear" w:color="auto" w:fill="C6D9F1"/>
            <w:vAlign w:val="center"/>
          </w:tcPr>
          <w:p w:rsidR="00C97EB5" w:rsidRPr="007E36B7" w:rsidRDefault="00C97EB5" w:rsidP="00BE6A41">
            <w:pPr>
              <w:spacing w:after="0" w:line="360" w:lineRule="auto"/>
              <w:jc w:val="center"/>
              <w:rPr>
                <w:rFonts w:ascii="Calibri" w:hAnsi="Calibri"/>
                <w:sz w:val="20"/>
                <w:szCs w:val="20"/>
                <w:highlight w:val="yellow"/>
              </w:rPr>
            </w:pPr>
            <w:r w:rsidRPr="007E36B7">
              <w:rPr>
                <w:rFonts w:ascii="Calibri" w:hAnsi="Calibri"/>
                <w:b/>
                <w:sz w:val="20"/>
                <w:szCs w:val="20"/>
              </w:rPr>
              <w:t>Prueba 3: Expresión e interacción escritas</w:t>
            </w:r>
          </w:p>
        </w:tc>
      </w:tr>
      <w:tr w:rsidR="00C97EB5" w:rsidRPr="007E36B7">
        <w:trPr>
          <w:jc w:val="center"/>
        </w:trPr>
        <w:tc>
          <w:tcPr>
            <w:tcW w:w="3652" w:type="dxa"/>
            <w:shd w:val="clear" w:color="auto" w:fill="DBE5F1"/>
            <w:vAlign w:val="center"/>
          </w:tcPr>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t xml:space="preserve">Tareas </w:t>
            </w:r>
          </w:p>
        </w:tc>
        <w:tc>
          <w:tcPr>
            <w:tcW w:w="2693" w:type="dxa"/>
            <w:shd w:val="clear" w:color="auto" w:fill="DBE5F1"/>
            <w:vAlign w:val="center"/>
          </w:tcPr>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t>Puntuación de cada tarea</w:t>
            </w:r>
          </w:p>
        </w:tc>
        <w:tc>
          <w:tcPr>
            <w:tcW w:w="3119" w:type="dxa"/>
            <w:shd w:val="clear" w:color="auto" w:fill="DBE5F1"/>
          </w:tcPr>
          <w:p w:rsidR="00C97EB5" w:rsidRPr="007E36B7" w:rsidRDefault="00C97EB5" w:rsidP="00BE6A41">
            <w:pPr>
              <w:spacing w:after="0" w:line="360" w:lineRule="auto"/>
              <w:rPr>
                <w:rFonts w:ascii="Calibri" w:hAnsi="Calibri"/>
                <w:sz w:val="20"/>
                <w:szCs w:val="20"/>
              </w:rPr>
            </w:pPr>
            <w:r w:rsidRPr="007E36B7">
              <w:rPr>
                <w:rFonts w:ascii="Calibri" w:hAnsi="Calibri"/>
                <w:sz w:val="20"/>
                <w:szCs w:val="20"/>
              </w:rPr>
              <w:t>Puntuación total de la prueba</w:t>
            </w:r>
          </w:p>
        </w:tc>
      </w:tr>
      <w:tr w:rsidR="00C97EB5" w:rsidRPr="007E36B7">
        <w:trPr>
          <w:jc w:val="center"/>
        </w:trPr>
        <w:tc>
          <w:tcPr>
            <w:tcW w:w="3652" w:type="dxa"/>
            <w:vAlign w:val="center"/>
          </w:tcPr>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t>Tarea 1: Interactiva</w:t>
            </w:r>
          </w:p>
        </w:tc>
        <w:tc>
          <w:tcPr>
            <w:tcW w:w="2693" w:type="dxa"/>
            <w:vAlign w:val="center"/>
          </w:tcPr>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t>15p</w:t>
            </w:r>
          </w:p>
        </w:tc>
        <w:tc>
          <w:tcPr>
            <w:tcW w:w="3119" w:type="dxa"/>
            <w:vMerge w:val="restart"/>
            <w:vAlign w:val="center"/>
          </w:tcPr>
          <w:p w:rsidR="00C97EB5" w:rsidRPr="007E36B7" w:rsidRDefault="00C97EB5" w:rsidP="00BE6A41">
            <w:pPr>
              <w:spacing w:after="0" w:line="360" w:lineRule="auto"/>
              <w:jc w:val="center"/>
              <w:rPr>
                <w:rFonts w:ascii="Calibri" w:hAnsi="Calibri"/>
                <w:sz w:val="20"/>
                <w:szCs w:val="20"/>
                <w:highlight w:val="yellow"/>
              </w:rPr>
            </w:pPr>
            <w:r w:rsidRPr="007E36B7">
              <w:rPr>
                <w:rFonts w:ascii="Calibri" w:hAnsi="Calibri"/>
                <w:sz w:val="20"/>
                <w:szCs w:val="20"/>
              </w:rPr>
              <w:t>30p</w:t>
            </w:r>
          </w:p>
        </w:tc>
      </w:tr>
      <w:tr w:rsidR="00C97EB5" w:rsidRPr="007E36B7">
        <w:trPr>
          <w:jc w:val="center"/>
        </w:trPr>
        <w:tc>
          <w:tcPr>
            <w:tcW w:w="3652" w:type="dxa"/>
            <w:vAlign w:val="center"/>
          </w:tcPr>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t>Tarea 2: Monogestionada</w:t>
            </w:r>
          </w:p>
        </w:tc>
        <w:tc>
          <w:tcPr>
            <w:tcW w:w="2693" w:type="dxa"/>
            <w:vAlign w:val="center"/>
          </w:tcPr>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t>15p</w:t>
            </w:r>
          </w:p>
        </w:tc>
        <w:tc>
          <w:tcPr>
            <w:tcW w:w="3119" w:type="dxa"/>
            <w:vMerge/>
          </w:tcPr>
          <w:p w:rsidR="00C97EB5" w:rsidRPr="007E36B7" w:rsidRDefault="00C97EB5" w:rsidP="00BE6A41">
            <w:pPr>
              <w:spacing w:after="0" w:line="360" w:lineRule="auto"/>
              <w:rPr>
                <w:rFonts w:ascii="Calibri" w:hAnsi="Calibri"/>
                <w:sz w:val="20"/>
                <w:szCs w:val="20"/>
                <w:highlight w:val="yellow"/>
              </w:rPr>
            </w:pPr>
          </w:p>
        </w:tc>
      </w:tr>
      <w:tr w:rsidR="00C97EB5" w:rsidRPr="007E36B7">
        <w:trPr>
          <w:jc w:val="center"/>
        </w:trPr>
        <w:tc>
          <w:tcPr>
            <w:tcW w:w="9464" w:type="dxa"/>
            <w:gridSpan w:val="3"/>
            <w:shd w:val="clear" w:color="auto" w:fill="C6D9F1"/>
            <w:vAlign w:val="center"/>
          </w:tcPr>
          <w:p w:rsidR="00C97EB5" w:rsidRPr="007E36B7" w:rsidRDefault="00C97EB5" w:rsidP="00BE6A41">
            <w:pPr>
              <w:spacing w:after="0" w:line="360" w:lineRule="auto"/>
              <w:jc w:val="center"/>
              <w:rPr>
                <w:rFonts w:ascii="Calibri" w:hAnsi="Calibri"/>
                <w:sz w:val="20"/>
                <w:szCs w:val="20"/>
                <w:highlight w:val="yellow"/>
              </w:rPr>
            </w:pPr>
            <w:r w:rsidRPr="007E36B7">
              <w:rPr>
                <w:rFonts w:ascii="Calibri" w:hAnsi="Calibri"/>
                <w:b/>
                <w:sz w:val="20"/>
                <w:szCs w:val="20"/>
              </w:rPr>
              <w:t>Prueba 4: Expresión e interacción orales</w:t>
            </w:r>
          </w:p>
        </w:tc>
      </w:tr>
      <w:tr w:rsidR="00C97EB5" w:rsidRPr="007E36B7">
        <w:trPr>
          <w:jc w:val="center"/>
        </w:trPr>
        <w:tc>
          <w:tcPr>
            <w:tcW w:w="3652" w:type="dxa"/>
            <w:shd w:val="clear" w:color="auto" w:fill="DBE5F1"/>
            <w:vAlign w:val="center"/>
          </w:tcPr>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t>Tareas</w:t>
            </w:r>
          </w:p>
        </w:tc>
        <w:tc>
          <w:tcPr>
            <w:tcW w:w="2693" w:type="dxa"/>
            <w:shd w:val="clear" w:color="auto" w:fill="DBE5F1"/>
            <w:vAlign w:val="center"/>
          </w:tcPr>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t>Puntuación de cada tarea</w:t>
            </w:r>
          </w:p>
        </w:tc>
        <w:tc>
          <w:tcPr>
            <w:tcW w:w="3119" w:type="dxa"/>
            <w:shd w:val="clear" w:color="auto" w:fill="DBE5F1"/>
          </w:tcPr>
          <w:p w:rsidR="00C97EB5" w:rsidRPr="007E36B7" w:rsidRDefault="00C97EB5" w:rsidP="00BE6A41">
            <w:pPr>
              <w:spacing w:after="0" w:line="360" w:lineRule="auto"/>
              <w:rPr>
                <w:rFonts w:ascii="Calibri" w:hAnsi="Calibri"/>
                <w:sz w:val="20"/>
                <w:szCs w:val="20"/>
              </w:rPr>
            </w:pPr>
            <w:r w:rsidRPr="007E36B7">
              <w:rPr>
                <w:rFonts w:ascii="Calibri" w:hAnsi="Calibri"/>
                <w:sz w:val="20"/>
                <w:szCs w:val="20"/>
              </w:rPr>
              <w:t>Puntuación total de la prueba</w:t>
            </w:r>
          </w:p>
        </w:tc>
      </w:tr>
      <w:tr w:rsidR="00C97EB5" w:rsidRPr="007E36B7">
        <w:trPr>
          <w:jc w:val="center"/>
        </w:trPr>
        <w:tc>
          <w:tcPr>
            <w:tcW w:w="3652" w:type="dxa"/>
            <w:vAlign w:val="center"/>
          </w:tcPr>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t>Tarea 1: Monólogo</w:t>
            </w:r>
          </w:p>
        </w:tc>
        <w:tc>
          <w:tcPr>
            <w:tcW w:w="2693" w:type="dxa"/>
            <w:vAlign w:val="center"/>
          </w:tcPr>
          <w:p w:rsidR="00C97EB5" w:rsidRPr="007E36B7" w:rsidRDefault="00C97EB5" w:rsidP="00BE6A41">
            <w:pPr>
              <w:spacing w:after="0" w:line="360" w:lineRule="auto"/>
              <w:jc w:val="center"/>
              <w:rPr>
                <w:rFonts w:ascii="Calibri" w:hAnsi="Calibri"/>
                <w:sz w:val="20"/>
                <w:szCs w:val="20"/>
              </w:rPr>
            </w:pPr>
            <w:r w:rsidRPr="007E36B7">
              <w:rPr>
                <w:rFonts w:ascii="Calibri" w:hAnsi="Calibri"/>
                <w:sz w:val="20"/>
                <w:szCs w:val="20"/>
              </w:rPr>
              <w:t>15p</w:t>
            </w:r>
          </w:p>
        </w:tc>
        <w:tc>
          <w:tcPr>
            <w:tcW w:w="3119" w:type="dxa"/>
            <w:vMerge w:val="restart"/>
            <w:vAlign w:val="center"/>
          </w:tcPr>
          <w:p w:rsidR="00C97EB5" w:rsidRPr="007E36B7" w:rsidRDefault="00C97EB5" w:rsidP="00BE6A41">
            <w:pPr>
              <w:spacing w:after="0" w:line="360" w:lineRule="auto"/>
              <w:jc w:val="center"/>
              <w:rPr>
                <w:rFonts w:ascii="Calibri" w:hAnsi="Calibri"/>
                <w:sz w:val="20"/>
                <w:szCs w:val="20"/>
                <w:highlight w:val="yellow"/>
              </w:rPr>
            </w:pPr>
            <w:r w:rsidRPr="007E36B7">
              <w:rPr>
                <w:rFonts w:ascii="Calibri" w:hAnsi="Calibri"/>
                <w:sz w:val="20"/>
                <w:szCs w:val="20"/>
              </w:rPr>
              <w:t>30p</w:t>
            </w:r>
          </w:p>
        </w:tc>
      </w:tr>
      <w:tr w:rsidR="00C97EB5" w:rsidRPr="009C1649">
        <w:trPr>
          <w:jc w:val="center"/>
        </w:trPr>
        <w:tc>
          <w:tcPr>
            <w:tcW w:w="3652" w:type="dxa"/>
            <w:vAlign w:val="center"/>
          </w:tcPr>
          <w:p w:rsidR="00C97EB5" w:rsidRPr="009C1649" w:rsidRDefault="00C97EB5" w:rsidP="00BE6A41">
            <w:pPr>
              <w:spacing w:after="0"/>
              <w:jc w:val="center"/>
              <w:rPr>
                <w:rFonts w:ascii="Calibri" w:hAnsi="Calibri"/>
              </w:rPr>
            </w:pPr>
            <w:r w:rsidRPr="009C1649">
              <w:rPr>
                <w:rFonts w:ascii="Calibri" w:hAnsi="Calibri"/>
                <w:sz w:val="22"/>
                <w:szCs w:val="22"/>
              </w:rPr>
              <w:t>Tarea 2: Interacción</w:t>
            </w:r>
          </w:p>
        </w:tc>
        <w:tc>
          <w:tcPr>
            <w:tcW w:w="2693" w:type="dxa"/>
            <w:vAlign w:val="center"/>
          </w:tcPr>
          <w:p w:rsidR="00C97EB5" w:rsidRPr="009C1649" w:rsidRDefault="00C97EB5" w:rsidP="00BE6A41">
            <w:pPr>
              <w:spacing w:after="0"/>
              <w:jc w:val="center"/>
              <w:rPr>
                <w:rFonts w:ascii="Calibri" w:hAnsi="Calibri"/>
              </w:rPr>
            </w:pPr>
            <w:r w:rsidRPr="009C1649">
              <w:rPr>
                <w:rFonts w:ascii="Calibri" w:hAnsi="Calibri"/>
                <w:sz w:val="22"/>
                <w:szCs w:val="22"/>
              </w:rPr>
              <w:t>15p</w:t>
            </w:r>
          </w:p>
        </w:tc>
        <w:tc>
          <w:tcPr>
            <w:tcW w:w="3119" w:type="dxa"/>
            <w:vMerge/>
          </w:tcPr>
          <w:p w:rsidR="00C97EB5" w:rsidRPr="009C1649" w:rsidRDefault="00C97EB5" w:rsidP="00BE6A41">
            <w:pPr>
              <w:spacing w:after="0"/>
              <w:rPr>
                <w:rFonts w:ascii="Calibri" w:hAnsi="Calibri"/>
                <w:highlight w:val="yellow"/>
              </w:rPr>
            </w:pPr>
          </w:p>
        </w:tc>
      </w:tr>
    </w:tbl>
    <w:p w:rsidR="00D44432" w:rsidRDefault="00D44432" w:rsidP="00D44432">
      <w:pPr>
        <w:spacing w:after="0" w:line="360" w:lineRule="auto"/>
        <w:jc w:val="both"/>
        <w:rPr>
          <w:rFonts w:ascii="Calibri" w:hAnsi="Calibri" w:cs="Helvetica"/>
          <w:b/>
          <w:i/>
          <w:color w:val="365F91"/>
          <w:sz w:val="22"/>
          <w:szCs w:val="22"/>
          <w:lang w:val="es-ES"/>
        </w:rPr>
      </w:pPr>
    </w:p>
    <w:p w:rsidR="00C97EB5" w:rsidRPr="009C1649" w:rsidRDefault="00C97EB5" w:rsidP="00D44432">
      <w:pPr>
        <w:spacing w:after="0" w:line="360" w:lineRule="auto"/>
        <w:jc w:val="both"/>
        <w:rPr>
          <w:rFonts w:ascii="Calibri" w:hAnsi="Calibri" w:cs="Helvetica"/>
          <w:b/>
          <w:i/>
          <w:color w:val="365F91"/>
          <w:sz w:val="22"/>
          <w:szCs w:val="22"/>
        </w:rPr>
      </w:pPr>
      <w:r w:rsidRPr="009C1649">
        <w:rPr>
          <w:rFonts w:ascii="Calibri" w:hAnsi="Calibri" w:cs="Helvetica"/>
          <w:b/>
          <w:i/>
          <w:color w:val="365F91"/>
          <w:sz w:val="22"/>
          <w:szCs w:val="22"/>
        </w:rPr>
        <w:t>Áreas temáticas</w:t>
      </w: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2977"/>
        <w:gridCol w:w="3544"/>
        <w:gridCol w:w="3118"/>
      </w:tblGrid>
      <w:tr w:rsidR="00C97EB5" w:rsidRPr="009C1649">
        <w:trPr>
          <w:trHeight w:val="1461"/>
        </w:trPr>
        <w:tc>
          <w:tcPr>
            <w:tcW w:w="2977" w:type="dxa"/>
          </w:tcPr>
          <w:p w:rsidR="00C97EB5" w:rsidRPr="00D44432" w:rsidRDefault="00C97EB5" w:rsidP="00BE6A41">
            <w:pPr>
              <w:spacing w:after="0" w:line="288" w:lineRule="auto"/>
              <w:jc w:val="both"/>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 xml:space="preserve">Identificación personal </w:t>
            </w:r>
          </w:p>
          <w:p w:rsidR="00C97EB5" w:rsidRPr="00D44432" w:rsidRDefault="00C97EB5" w:rsidP="00BE6A41">
            <w:pPr>
              <w:spacing w:after="0" w:line="288" w:lineRule="auto"/>
              <w:jc w:val="both"/>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Relaciones con otras personas</w:t>
            </w:r>
          </w:p>
          <w:p w:rsidR="00C97EB5" w:rsidRPr="00D44432" w:rsidRDefault="00C97EB5" w:rsidP="00BE6A41">
            <w:pPr>
              <w:spacing w:after="0" w:line="288" w:lineRule="auto"/>
              <w:jc w:val="both"/>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Vida cotidiana</w:t>
            </w:r>
          </w:p>
          <w:p w:rsidR="00C97EB5" w:rsidRPr="00D44432" w:rsidRDefault="00C97EB5" w:rsidP="00BE6A41">
            <w:pPr>
              <w:spacing w:after="0" w:line="288" w:lineRule="auto"/>
              <w:jc w:val="both"/>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Lugares y edificios</w:t>
            </w:r>
          </w:p>
          <w:p w:rsidR="00C97EB5" w:rsidRPr="00D44432" w:rsidRDefault="00C97EB5" w:rsidP="00BE6A41">
            <w:pPr>
              <w:spacing w:after="0" w:line="288" w:lineRule="auto"/>
              <w:jc w:val="both"/>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Comidas y bebidas</w:t>
            </w:r>
          </w:p>
          <w:p w:rsidR="008B1488" w:rsidRPr="00D44432" w:rsidRDefault="008B1488" w:rsidP="008B1488">
            <w:pPr>
              <w:spacing w:after="0" w:line="288" w:lineRule="auto"/>
              <w:jc w:val="both"/>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Educación</w:t>
            </w:r>
          </w:p>
          <w:p w:rsidR="008B1488" w:rsidRPr="00D44432" w:rsidRDefault="008B1488" w:rsidP="00BE6A41">
            <w:pPr>
              <w:spacing w:after="0" w:line="288" w:lineRule="auto"/>
              <w:jc w:val="both"/>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Trabajo</w:t>
            </w:r>
          </w:p>
        </w:tc>
        <w:tc>
          <w:tcPr>
            <w:tcW w:w="3544" w:type="dxa"/>
          </w:tcPr>
          <w:p w:rsidR="00C97EB5" w:rsidRPr="00D44432"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Tiempo libre y ocio</w:t>
            </w:r>
          </w:p>
          <w:p w:rsidR="008B1488" w:rsidRPr="00D44432" w:rsidRDefault="008B1488"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Información y medios de comunicación</w:t>
            </w:r>
          </w:p>
          <w:p w:rsidR="00C97EB5" w:rsidRPr="00D44432"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Vivienda, hogar y entorno</w:t>
            </w:r>
          </w:p>
          <w:p w:rsidR="00C97EB5" w:rsidRPr="00D44432"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Servicios</w:t>
            </w:r>
          </w:p>
          <w:p w:rsidR="008B1488" w:rsidRPr="00D44432" w:rsidRDefault="008B1488" w:rsidP="008B1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Compras, tiendas y establecimientos</w:t>
            </w:r>
          </w:p>
          <w:p w:rsidR="008B1488" w:rsidRPr="00D44432" w:rsidRDefault="008B1488"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Salud y cuidado corporal</w:t>
            </w:r>
          </w:p>
        </w:tc>
        <w:tc>
          <w:tcPr>
            <w:tcW w:w="3118" w:type="dxa"/>
          </w:tcPr>
          <w:p w:rsidR="00C97EB5" w:rsidRPr="00D44432"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Viajes, alojamiento y transporte</w:t>
            </w:r>
          </w:p>
          <w:p w:rsidR="00C97EB5" w:rsidRPr="00D44432" w:rsidRDefault="008B1488"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Economía e industria</w:t>
            </w:r>
          </w:p>
          <w:p w:rsidR="008B1488" w:rsidRPr="00D44432" w:rsidRDefault="008B1488"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Ciencia y tecnología</w:t>
            </w:r>
          </w:p>
          <w:p w:rsidR="008B1488" w:rsidRPr="00D44432" w:rsidRDefault="008B1488"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Gobierno, política y sociedad</w:t>
            </w:r>
          </w:p>
          <w:p w:rsidR="008B1488" w:rsidRPr="00D44432" w:rsidRDefault="008B1488"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Actividades artísticas, religión</w:t>
            </w:r>
          </w:p>
          <w:p w:rsidR="00C97EB5" w:rsidRPr="00D44432" w:rsidRDefault="008B1488"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Calibri" w:eastAsia="Calibri" w:hAnsi="Calibri" w:cs="Helvetica"/>
                <w:color w:val="000000"/>
                <w:sz w:val="20"/>
                <w:szCs w:val="20"/>
                <w:lang w:val="es-ES_tradnl" w:eastAsia="es-ES_tradnl"/>
              </w:rPr>
            </w:pPr>
            <w:r w:rsidRPr="00D44432">
              <w:rPr>
                <w:rFonts w:ascii="Calibri" w:eastAsia="Calibri" w:hAnsi="Calibri" w:cs="Helvetica"/>
                <w:color w:val="000000"/>
                <w:sz w:val="20"/>
                <w:szCs w:val="20"/>
                <w:lang w:val="es-ES_tradnl" w:eastAsia="es-ES_tradnl"/>
              </w:rPr>
              <w:t>Geografía y naturaleza</w:t>
            </w:r>
          </w:p>
        </w:tc>
      </w:tr>
    </w:tbl>
    <w:p w:rsidR="00C97EB5" w:rsidRPr="007E36B7" w:rsidRDefault="00C97EB5" w:rsidP="00C97EB5">
      <w:pPr>
        <w:spacing w:line="360" w:lineRule="auto"/>
        <w:jc w:val="both"/>
        <w:rPr>
          <w:rFonts w:ascii="Calibri" w:hAnsi="Calibri" w:cs="Helvetica"/>
          <w:b/>
          <w:i/>
          <w:color w:val="365F91"/>
          <w:sz w:val="22"/>
          <w:szCs w:val="22"/>
          <w:lang w:val="es-ES_tradnl"/>
        </w:rPr>
      </w:pPr>
    </w:p>
    <w:p w:rsidR="00C97EB5" w:rsidRPr="009C1649" w:rsidRDefault="00C97EB5" w:rsidP="00D44432">
      <w:pPr>
        <w:spacing w:after="0" w:line="360" w:lineRule="auto"/>
        <w:jc w:val="both"/>
        <w:rPr>
          <w:rFonts w:ascii="Calibri" w:hAnsi="Calibri" w:cs="Helvetica"/>
          <w:b/>
          <w:i/>
          <w:color w:val="365F91"/>
          <w:sz w:val="22"/>
          <w:szCs w:val="22"/>
        </w:rPr>
      </w:pPr>
      <w:r w:rsidRPr="009C1649">
        <w:rPr>
          <w:rFonts w:ascii="Calibri" w:hAnsi="Calibri" w:cs="Helvetica"/>
          <w:b/>
          <w:i/>
          <w:color w:val="365F91"/>
          <w:sz w:val="22"/>
          <w:szCs w:val="22"/>
        </w:rPr>
        <w:t>Tipo de pruebas y tareas</w:t>
      </w:r>
    </w:p>
    <w:p w:rsidR="00C97EB5" w:rsidRPr="009C1649" w:rsidRDefault="00C97EB5" w:rsidP="00C97EB5">
      <w:pPr>
        <w:spacing w:after="0" w:line="360" w:lineRule="auto"/>
        <w:jc w:val="both"/>
        <w:rPr>
          <w:rFonts w:ascii="Calibri" w:hAnsi="Calibri" w:cs="Helvetica"/>
          <w:b/>
          <w:sz w:val="22"/>
          <w:szCs w:val="22"/>
          <w:lang w:val="es-ES_tradnl"/>
        </w:rPr>
      </w:pPr>
      <w:r>
        <w:rPr>
          <w:rFonts w:ascii="Calibri" w:hAnsi="Calibri" w:cs="Helvetica"/>
          <w:b/>
          <w:sz w:val="22"/>
          <w:szCs w:val="22"/>
          <w:lang w:val="es-ES_tradnl"/>
        </w:rPr>
        <w:t xml:space="preserve">Prueba 1: </w:t>
      </w:r>
      <w:r w:rsidRPr="009C1649">
        <w:rPr>
          <w:rFonts w:ascii="Calibri" w:hAnsi="Calibri" w:cs="Helvetica"/>
          <w:b/>
          <w:sz w:val="22"/>
          <w:szCs w:val="22"/>
          <w:lang w:val="es-ES_tradnl"/>
        </w:rPr>
        <w:t>Comprensión lectora</w:t>
      </w: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993"/>
        <w:gridCol w:w="2976"/>
        <w:gridCol w:w="2977"/>
        <w:gridCol w:w="2693"/>
      </w:tblGrid>
      <w:tr w:rsidR="00C97EB5" w:rsidRPr="009C1649" w:rsidTr="00605F73">
        <w:tc>
          <w:tcPr>
            <w:tcW w:w="993" w:type="dxa"/>
            <w:shd w:val="clear" w:color="auto" w:fill="B8CCE4"/>
            <w:vAlign w:val="center"/>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TAREA</w:t>
            </w:r>
          </w:p>
        </w:tc>
        <w:tc>
          <w:tcPr>
            <w:tcW w:w="2976" w:type="dxa"/>
            <w:shd w:val="clear" w:color="auto" w:fill="B8CCE4"/>
            <w:vAlign w:val="center"/>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OBJETIVO</w:t>
            </w:r>
          </w:p>
        </w:tc>
        <w:tc>
          <w:tcPr>
            <w:tcW w:w="2977" w:type="dxa"/>
            <w:shd w:val="clear" w:color="auto" w:fill="B8CCE4"/>
            <w:vAlign w:val="center"/>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TIPOS DE TEXTOS</w:t>
            </w:r>
          </w:p>
        </w:tc>
        <w:tc>
          <w:tcPr>
            <w:tcW w:w="2693" w:type="dxa"/>
            <w:shd w:val="clear" w:color="auto" w:fill="B8CCE4"/>
            <w:vAlign w:val="center"/>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TIPOS DE EJERCICIOS</w:t>
            </w:r>
          </w:p>
        </w:tc>
      </w:tr>
      <w:tr w:rsidR="00C97EB5" w:rsidRPr="009C1649" w:rsidTr="00605F73">
        <w:trPr>
          <w:trHeight w:val="1039"/>
        </w:trPr>
        <w:tc>
          <w:tcPr>
            <w:tcW w:w="993" w:type="dxa"/>
            <w:shd w:val="clear" w:color="auto" w:fill="DBE5F1"/>
            <w:vAlign w:val="center"/>
          </w:tcPr>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1</w:t>
            </w: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2976" w:type="dxa"/>
            <w:vAlign w:val="center"/>
          </w:tcPr>
          <w:p w:rsidR="00C97EB5" w:rsidRPr="007E36B7" w:rsidRDefault="008F61E1"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Pr>
                <w:rFonts w:ascii="Calibri" w:eastAsia="Calibri" w:hAnsi="Calibri" w:cs="Helvetica"/>
                <w:color w:val="141413"/>
                <w:sz w:val="20"/>
                <w:szCs w:val="20"/>
                <w:lang w:val="es-ES_tradnl" w:eastAsia="es-ES_tradnl"/>
              </w:rPr>
              <w:t>Identificar la idea principal y la información esencial</w:t>
            </w:r>
            <w:r w:rsidR="00730742">
              <w:rPr>
                <w:rFonts w:ascii="Calibri" w:eastAsia="Calibri" w:hAnsi="Calibri" w:cs="Helvetica"/>
                <w:color w:val="141413"/>
                <w:sz w:val="20"/>
                <w:szCs w:val="20"/>
                <w:lang w:val="es-ES_tradnl" w:eastAsia="es-ES_tradnl"/>
              </w:rPr>
              <w:t>.</w:t>
            </w:r>
          </w:p>
        </w:tc>
        <w:tc>
          <w:tcPr>
            <w:tcW w:w="2977" w:type="dxa"/>
            <w:vMerge w:val="restart"/>
            <w:vAlign w:val="center"/>
          </w:tcPr>
          <w:p w:rsidR="008F61E1" w:rsidRPr="00730742" w:rsidRDefault="008F61E1"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30742">
              <w:rPr>
                <w:rFonts w:ascii="Calibri" w:eastAsia="Calibri" w:hAnsi="Calibri" w:cs="Helvetica"/>
                <w:color w:val="141413"/>
                <w:sz w:val="20"/>
                <w:szCs w:val="20"/>
                <w:lang w:val="es-ES_tradnl" w:eastAsia="es-ES_tradnl"/>
              </w:rPr>
              <w:sym w:font="Wingdings 2" w:char="F0A0"/>
            </w:r>
            <w:r w:rsidRPr="00730742">
              <w:rPr>
                <w:rFonts w:ascii="Calibri" w:eastAsia="Calibri" w:hAnsi="Calibri" w:cs="Helvetica"/>
                <w:color w:val="141413"/>
                <w:sz w:val="20"/>
                <w:szCs w:val="20"/>
                <w:lang w:val="es-ES_tradnl" w:eastAsia="es-ES_tradnl"/>
              </w:rPr>
              <w:t xml:space="preserve"> Anécdotas breves y sencillas.</w:t>
            </w:r>
          </w:p>
          <w:p w:rsidR="00C97EB5" w:rsidRPr="00730742" w:rsidRDefault="008F61E1"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30742">
              <w:rPr>
                <w:rFonts w:ascii="Calibri" w:eastAsia="Calibri" w:hAnsi="Calibri" w:cs="Helvetica"/>
                <w:color w:val="141413"/>
                <w:sz w:val="20"/>
                <w:szCs w:val="20"/>
                <w:lang w:val="es-ES_tradnl" w:eastAsia="es-ES_tradnl"/>
              </w:rPr>
              <w:sym w:font="Wingdings 2" w:char="F0A0"/>
            </w:r>
            <w:r w:rsidRPr="00730742">
              <w:rPr>
                <w:rFonts w:ascii="Calibri" w:eastAsia="Calibri" w:hAnsi="Calibri" w:cs="Helvetica"/>
                <w:color w:val="141413"/>
                <w:sz w:val="20"/>
                <w:szCs w:val="20"/>
                <w:lang w:val="es-ES_tradnl" w:eastAsia="es-ES_tradnl"/>
              </w:rPr>
              <w:t xml:space="preserve"> </w:t>
            </w:r>
            <w:r w:rsidR="00C97EB5" w:rsidRPr="00730742">
              <w:rPr>
                <w:rFonts w:ascii="Calibri" w:eastAsia="Calibri" w:hAnsi="Calibri" w:cs="Helvetica"/>
                <w:color w:val="141413"/>
                <w:sz w:val="20"/>
                <w:szCs w:val="20"/>
                <w:lang w:val="es-ES_tradnl" w:eastAsia="es-ES_tradnl"/>
              </w:rPr>
              <w:t xml:space="preserve"> Anuncios.</w:t>
            </w:r>
          </w:p>
          <w:p w:rsidR="00C97EB5" w:rsidRPr="00730742"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30742">
              <w:rPr>
                <w:rFonts w:ascii="Calibri" w:eastAsia="Calibri" w:hAnsi="Calibri" w:cs="Helvetica"/>
                <w:color w:val="141413"/>
                <w:sz w:val="20"/>
                <w:szCs w:val="20"/>
                <w:lang w:val="es-ES_tradnl" w:eastAsia="es-ES_tradnl"/>
              </w:rPr>
              <w:sym w:font="Wingdings 2" w:char="F0A0"/>
            </w:r>
            <w:r w:rsidRPr="00730742">
              <w:rPr>
                <w:rFonts w:ascii="Calibri" w:eastAsia="Calibri" w:hAnsi="Calibri" w:cs="Helvetica"/>
                <w:color w:val="141413"/>
                <w:sz w:val="20"/>
                <w:szCs w:val="20"/>
                <w:lang w:val="es-ES_tradnl" w:eastAsia="es-ES_tradnl"/>
              </w:rPr>
              <w:t xml:space="preserve"> </w:t>
            </w:r>
            <w:r w:rsidR="008F61E1" w:rsidRPr="00730742">
              <w:rPr>
                <w:rFonts w:ascii="Calibri" w:eastAsia="Calibri" w:hAnsi="Calibri" w:cs="Helvetica"/>
                <w:color w:val="141413"/>
                <w:sz w:val="20"/>
                <w:szCs w:val="20"/>
                <w:lang w:val="es-ES_tradnl" w:eastAsia="es-ES_tradnl"/>
              </w:rPr>
              <w:t>Artículos no especializados.</w:t>
            </w:r>
          </w:p>
          <w:p w:rsidR="00C97EB5" w:rsidRPr="00730742"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30742">
              <w:rPr>
                <w:rFonts w:ascii="Calibri" w:eastAsia="Calibri" w:hAnsi="Calibri" w:cs="Helvetica"/>
                <w:color w:val="141413"/>
                <w:sz w:val="20"/>
                <w:szCs w:val="20"/>
                <w:lang w:val="es-ES_tradnl" w:eastAsia="es-ES_tradnl"/>
              </w:rPr>
              <w:sym w:font="Wingdings 2" w:char="F0A0"/>
            </w:r>
            <w:r w:rsidR="00B709D7">
              <w:rPr>
                <w:rFonts w:ascii="Calibri" w:eastAsia="Calibri" w:hAnsi="Calibri" w:cs="Helvetica"/>
                <w:color w:val="141413"/>
                <w:sz w:val="20"/>
                <w:szCs w:val="20"/>
                <w:lang w:val="es-ES_tradnl" w:eastAsia="es-ES_tradnl"/>
              </w:rPr>
              <w:t xml:space="preserve"> cartas </w:t>
            </w:r>
            <w:r w:rsidR="008F61E1" w:rsidRPr="00730742">
              <w:rPr>
                <w:rFonts w:ascii="Calibri" w:eastAsia="Calibri" w:hAnsi="Calibri" w:cs="Helvetica"/>
                <w:color w:val="141413"/>
                <w:sz w:val="20"/>
                <w:szCs w:val="20"/>
                <w:lang w:val="es-ES_tradnl" w:eastAsia="es-ES_tradnl"/>
              </w:rPr>
              <w:t>formales, al director, etc.)</w:t>
            </w:r>
            <w:r w:rsidRPr="00730742">
              <w:rPr>
                <w:rFonts w:ascii="Calibri" w:eastAsia="Calibri" w:hAnsi="Calibri" w:cs="Helvetica"/>
                <w:color w:val="141413"/>
                <w:sz w:val="20"/>
                <w:szCs w:val="20"/>
                <w:lang w:val="es-ES_tradnl" w:eastAsia="es-ES_tradnl"/>
              </w:rPr>
              <w:t>.</w:t>
            </w:r>
          </w:p>
          <w:p w:rsidR="00C97EB5" w:rsidRPr="00730742"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30742">
              <w:rPr>
                <w:rFonts w:ascii="Calibri" w:eastAsia="Calibri" w:hAnsi="Calibri" w:cs="Helvetica"/>
                <w:color w:val="141413"/>
                <w:sz w:val="20"/>
                <w:szCs w:val="20"/>
                <w:lang w:val="es-ES_tradnl" w:eastAsia="es-ES_tradnl"/>
              </w:rPr>
              <w:sym w:font="Wingdings 2" w:char="F0A0"/>
            </w:r>
            <w:r w:rsidRPr="00730742">
              <w:rPr>
                <w:rFonts w:ascii="Calibri" w:eastAsia="Calibri" w:hAnsi="Calibri" w:cs="Helvetica"/>
                <w:color w:val="141413"/>
                <w:sz w:val="20"/>
                <w:szCs w:val="20"/>
                <w:lang w:val="es-ES_tradnl" w:eastAsia="es-ES_tradnl"/>
              </w:rPr>
              <w:t xml:space="preserve"> Notas y mensajes breves.</w:t>
            </w:r>
          </w:p>
          <w:p w:rsidR="00C97EB5" w:rsidRPr="00730742"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30742">
              <w:rPr>
                <w:rFonts w:ascii="Calibri" w:eastAsia="Calibri" w:hAnsi="Calibri" w:cs="Helvetica"/>
                <w:color w:val="141413"/>
                <w:sz w:val="20"/>
                <w:szCs w:val="20"/>
                <w:lang w:val="es-ES_tradnl" w:eastAsia="es-ES_tradnl"/>
              </w:rPr>
              <w:sym w:font="Wingdings 2" w:char="F0A0"/>
            </w:r>
            <w:r w:rsidRPr="00730742">
              <w:rPr>
                <w:rFonts w:ascii="Calibri" w:eastAsia="Calibri" w:hAnsi="Calibri" w:cs="Helvetica"/>
                <w:color w:val="141413"/>
                <w:sz w:val="20"/>
                <w:szCs w:val="20"/>
                <w:lang w:val="es-ES_tradnl" w:eastAsia="es-ES_tradnl"/>
              </w:rPr>
              <w:t xml:space="preserve"> Postales, cartas, mensajes, etc.</w:t>
            </w:r>
          </w:p>
          <w:p w:rsidR="00C97EB5" w:rsidRPr="00730742" w:rsidRDefault="00C97EB5" w:rsidP="008F6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30742">
              <w:rPr>
                <w:rFonts w:ascii="Calibri" w:eastAsia="Calibri" w:hAnsi="Calibri" w:cs="Helvetica"/>
                <w:color w:val="141413"/>
                <w:sz w:val="20"/>
                <w:szCs w:val="20"/>
                <w:lang w:val="es-ES_tradnl" w:eastAsia="es-ES_tradnl"/>
              </w:rPr>
              <w:sym w:font="Wingdings 2" w:char="F0A0"/>
            </w:r>
            <w:r w:rsidRPr="00730742">
              <w:rPr>
                <w:rFonts w:ascii="Calibri" w:eastAsia="Calibri" w:hAnsi="Calibri" w:cs="Helvetica"/>
                <w:color w:val="141413"/>
                <w:sz w:val="20"/>
                <w:szCs w:val="20"/>
                <w:lang w:val="es-ES_tradnl" w:eastAsia="es-ES_tradnl"/>
              </w:rPr>
              <w:t xml:space="preserve"> </w:t>
            </w:r>
            <w:r w:rsidR="008F61E1" w:rsidRPr="00730742">
              <w:rPr>
                <w:rFonts w:ascii="Calibri" w:eastAsia="Calibri" w:hAnsi="Calibri" w:cs="Helvetica"/>
                <w:color w:val="141413"/>
                <w:sz w:val="20"/>
                <w:szCs w:val="20"/>
                <w:lang w:val="es-ES_tradnl" w:eastAsia="es-ES_tradnl"/>
              </w:rPr>
              <w:t>Informes breves.</w:t>
            </w:r>
          </w:p>
          <w:p w:rsidR="008F61E1" w:rsidRPr="00730742" w:rsidRDefault="008F61E1" w:rsidP="008F6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30742">
              <w:rPr>
                <w:rFonts w:ascii="Calibri" w:eastAsia="Calibri" w:hAnsi="Calibri" w:cs="Helvetica"/>
                <w:color w:val="141413"/>
                <w:sz w:val="20"/>
                <w:szCs w:val="20"/>
                <w:lang w:val="es-ES_tradnl" w:eastAsia="es-ES_tradnl"/>
              </w:rPr>
              <w:sym w:font="Wingdings 2" w:char="F0A0"/>
            </w:r>
            <w:r w:rsidRPr="00730742">
              <w:rPr>
                <w:rFonts w:ascii="Calibri" w:eastAsia="Calibri" w:hAnsi="Calibri" w:cs="Helvetica"/>
                <w:color w:val="141413"/>
                <w:sz w:val="20"/>
                <w:szCs w:val="20"/>
                <w:lang w:val="es-ES_tradnl" w:eastAsia="es-ES_tradnl"/>
              </w:rPr>
              <w:t xml:space="preserve"> Noticias.</w:t>
            </w:r>
          </w:p>
        </w:tc>
        <w:tc>
          <w:tcPr>
            <w:tcW w:w="2693" w:type="dxa"/>
            <w:vMerge w:val="restart"/>
            <w:vAlign w:val="center"/>
          </w:tcPr>
          <w:p w:rsidR="00C97EB5" w:rsidRPr="00730742"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30742">
              <w:rPr>
                <w:rFonts w:ascii="Calibri" w:eastAsia="Calibri" w:hAnsi="Calibri" w:cs="Helvetica"/>
                <w:color w:val="141413"/>
                <w:sz w:val="20"/>
                <w:szCs w:val="20"/>
                <w:lang w:val="es-ES_tradnl" w:eastAsia="es-ES_tradnl"/>
              </w:rPr>
              <w:sym w:font="Wingdings 2" w:char="F0A0"/>
            </w:r>
            <w:r w:rsidRPr="00730742">
              <w:rPr>
                <w:rFonts w:ascii="Calibri" w:eastAsia="Calibri" w:hAnsi="Calibri" w:cs="Helvetica"/>
                <w:color w:val="141413"/>
                <w:sz w:val="20"/>
                <w:szCs w:val="20"/>
                <w:lang w:val="es-ES_tradnl" w:eastAsia="es-ES_tradnl"/>
              </w:rPr>
              <w:t xml:space="preserve"> Selección múltiple con 3 opciones de respuesta: a, b o c.</w:t>
            </w:r>
          </w:p>
          <w:p w:rsidR="00C97EB5" w:rsidRPr="00730742"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30742">
              <w:rPr>
                <w:rFonts w:ascii="Calibri" w:eastAsia="Calibri" w:hAnsi="Calibri" w:cs="Helvetica"/>
                <w:color w:val="141413"/>
                <w:sz w:val="20"/>
                <w:szCs w:val="20"/>
                <w:lang w:val="es-ES_tradnl" w:eastAsia="es-ES_tradnl"/>
              </w:rPr>
              <w:sym w:font="Wingdings 2" w:char="F0A0"/>
            </w:r>
            <w:r w:rsidRPr="00730742">
              <w:rPr>
                <w:rFonts w:ascii="Calibri" w:eastAsia="Calibri" w:hAnsi="Calibri" w:cs="Helvetica"/>
                <w:color w:val="141413"/>
                <w:sz w:val="20"/>
                <w:szCs w:val="20"/>
                <w:lang w:val="es-ES_tradnl" w:eastAsia="es-ES_tradnl"/>
              </w:rPr>
              <w:t xml:space="preserve"> Correspondencias.</w:t>
            </w:r>
          </w:p>
          <w:p w:rsidR="00C97EB5" w:rsidRPr="00730742"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30742">
              <w:rPr>
                <w:rFonts w:ascii="Calibri" w:eastAsia="Calibri" w:hAnsi="Calibri" w:cs="Helvetica"/>
                <w:color w:val="141413"/>
                <w:sz w:val="20"/>
                <w:szCs w:val="20"/>
                <w:lang w:val="es-ES_tradnl" w:eastAsia="es-ES_tradnl"/>
              </w:rPr>
              <w:sym w:font="Wingdings 2" w:char="F0A0"/>
            </w:r>
            <w:r w:rsidRPr="00730742">
              <w:rPr>
                <w:rFonts w:ascii="Calibri" w:eastAsia="Calibri" w:hAnsi="Calibri" w:cs="Helvetica"/>
                <w:color w:val="141413"/>
                <w:sz w:val="20"/>
                <w:szCs w:val="20"/>
                <w:lang w:val="es-ES_tradnl" w:eastAsia="es-ES_tradnl"/>
              </w:rPr>
              <w:t xml:space="preserve"> Verdadero / falso.</w:t>
            </w:r>
          </w:p>
          <w:p w:rsidR="00C97EB5" w:rsidRPr="00730742"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30742">
              <w:rPr>
                <w:rFonts w:ascii="Calibri" w:eastAsia="Calibri" w:hAnsi="Calibri" w:cs="Helvetica"/>
                <w:color w:val="141413"/>
                <w:sz w:val="20"/>
                <w:szCs w:val="20"/>
                <w:lang w:val="es-ES_tradnl" w:eastAsia="es-ES_tradnl"/>
              </w:rPr>
              <w:sym w:font="Wingdings 2" w:char="F0A0"/>
            </w:r>
            <w:r w:rsidRPr="00730742">
              <w:rPr>
                <w:rFonts w:ascii="Calibri" w:eastAsia="Calibri" w:hAnsi="Calibri" w:cs="Helvetica"/>
                <w:color w:val="141413"/>
                <w:sz w:val="20"/>
                <w:szCs w:val="20"/>
                <w:lang w:val="es-ES_tradnl" w:eastAsia="es-ES_tradnl"/>
              </w:rPr>
              <w:t xml:space="preserve"> Completar huecos con varias opciones de respuesta.</w:t>
            </w:r>
          </w:p>
        </w:tc>
      </w:tr>
      <w:tr w:rsidR="00C97EB5" w:rsidRPr="009C1649" w:rsidTr="00605F73">
        <w:tc>
          <w:tcPr>
            <w:tcW w:w="993" w:type="dxa"/>
            <w:shd w:val="clear" w:color="auto" w:fill="DBE5F1"/>
            <w:vAlign w:val="center"/>
          </w:tcPr>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2</w:t>
            </w: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2976" w:type="dxa"/>
            <w:vAlign w:val="center"/>
          </w:tcPr>
          <w:p w:rsidR="00C97EB5" w:rsidRPr="007E36B7" w:rsidRDefault="008F61E1"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Pr>
                <w:rFonts w:ascii="Calibri" w:eastAsia="Calibri" w:hAnsi="Calibri" w:cs="Helvetica"/>
                <w:color w:val="141413"/>
                <w:sz w:val="20"/>
                <w:szCs w:val="20"/>
                <w:lang w:val="es-ES_tradnl" w:eastAsia="es-ES_tradnl"/>
              </w:rPr>
              <w:t>Entender un texto detalladamente e identificar información específica</w:t>
            </w:r>
            <w:r w:rsidR="00730742">
              <w:rPr>
                <w:rFonts w:ascii="Calibri" w:eastAsia="Calibri" w:hAnsi="Calibri" w:cs="Helvetica"/>
                <w:color w:val="141413"/>
                <w:sz w:val="20"/>
                <w:szCs w:val="20"/>
                <w:lang w:val="es-ES_tradnl" w:eastAsia="es-ES_tradnl"/>
              </w:rPr>
              <w:t>.</w:t>
            </w:r>
          </w:p>
        </w:tc>
        <w:tc>
          <w:tcPr>
            <w:tcW w:w="2977" w:type="dxa"/>
            <w:vMerge/>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Calibri" w:eastAsia="Calibri" w:hAnsi="Calibri" w:cs="Helvetica"/>
                <w:color w:val="141413"/>
                <w:lang w:val="es-ES_tradnl" w:eastAsia="es-ES_tradnl"/>
              </w:rPr>
            </w:pPr>
          </w:p>
        </w:tc>
        <w:tc>
          <w:tcPr>
            <w:tcW w:w="2693" w:type="dxa"/>
            <w:vMerge/>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Calibri" w:eastAsia="Calibri" w:hAnsi="Calibri" w:cs="Helvetica"/>
                <w:color w:val="141413"/>
                <w:lang w:val="es-ES_tradnl" w:eastAsia="es-ES_tradnl"/>
              </w:rPr>
            </w:pPr>
          </w:p>
        </w:tc>
      </w:tr>
      <w:tr w:rsidR="00C97EB5" w:rsidRPr="009C1649" w:rsidTr="00605F73">
        <w:tc>
          <w:tcPr>
            <w:tcW w:w="993" w:type="dxa"/>
            <w:shd w:val="clear" w:color="auto" w:fill="DBE5F1"/>
            <w:vAlign w:val="center"/>
          </w:tcPr>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3</w:t>
            </w:r>
          </w:p>
        </w:tc>
        <w:tc>
          <w:tcPr>
            <w:tcW w:w="2976" w:type="dxa"/>
            <w:vAlign w:val="center"/>
          </w:tcPr>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7E36B7" w:rsidRDefault="00C97EB5" w:rsidP="00605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 xml:space="preserve">Identificar y </w:t>
            </w:r>
            <w:r w:rsidR="008F61E1">
              <w:rPr>
                <w:rFonts w:ascii="Calibri" w:eastAsia="Calibri" w:hAnsi="Calibri" w:cs="Helvetica"/>
                <w:color w:val="141413"/>
                <w:sz w:val="20"/>
                <w:szCs w:val="20"/>
                <w:lang w:val="es-ES_tradnl" w:eastAsia="es-ES_tradnl"/>
              </w:rPr>
              <w:t>seleccionar estructuras gramaticales para completar textos sencillos</w:t>
            </w:r>
            <w:r w:rsidR="00730742">
              <w:rPr>
                <w:rFonts w:ascii="Calibri" w:eastAsia="Calibri" w:hAnsi="Calibri" w:cs="Helvetica"/>
                <w:color w:val="141413"/>
                <w:sz w:val="20"/>
                <w:szCs w:val="20"/>
                <w:lang w:val="es-ES_tradnl" w:eastAsia="es-ES_tradnl"/>
              </w:rPr>
              <w:t>.</w:t>
            </w:r>
          </w:p>
        </w:tc>
        <w:tc>
          <w:tcPr>
            <w:tcW w:w="2977" w:type="dxa"/>
            <w:vMerge/>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Calibri" w:eastAsia="Calibri" w:hAnsi="Calibri" w:cs="Helvetica"/>
                <w:color w:val="141413"/>
                <w:lang w:val="es-ES_tradnl" w:eastAsia="es-ES_tradnl"/>
              </w:rPr>
            </w:pPr>
          </w:p>
        </w:tc>
        <w:tc>
          <w:tcPr>
            <w:tcW w:w="2693" w:type="dxa"/>
            <w:vMerge/>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Calibri" w:eastAsia="Calibri" w:hAnsi="Calibri" w:cs="Helvetica"/>
                <w:color w:val="141413"/>
                <w:lang w:val="es-ES_tradnl" w:eastAsia="es-ES_tradnl"/>
              </w:rPr>
            </w:pPr>
          </w:p>
        </w:tc>
      </w:tr>
    </w:tbl>
    <w:p w:rsidR="00C97EB5" w:rsidRPr="009C1649" w:rsidRDefault="00C97EB5" w:rsidP="00C97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Calibri" w:hAnsi="Calibri" w:cs="Helvetica"/>
          <w:color w:val="141413"/>
          <w:sz w:val="22"/>
          <w:szCs w:val="22"/>
          <w:lang w:val="es-ES_tradnl" w:eastAsia="es-ES_tradnl"/>
        </w:rPr>
      </w:pPr>
    </w:p>
    <w:p w:rsidR="00C97EB5" w:rsidRPr="009C1649" w:rsidRDefault="00C97EB5" w:rsidP="00C97EB5">
      <w:pPr>
        <w:spacing w:after="0" w:line="360" w:lineRule="auto"/>
        <w:jc w:val="both"/>
        <w:rPr>
          <w:rFonts w:ascii="Calibri" w:hAnsi="Calibri" w:cs="Helvetica"/>
          <w:b/>
          <w:sz w:val="22"/>
          <w:szCs w:val="22"/>
          <w:lang w:val="es-ES_tradnl"/>
        </w:rPr>
      </w:pPr>
      <w:r>
        <w:rPr>
          <w:rFonts w:ascii="Calibri" w:hAnsi="Calibri" w:cs="Helvetica"/>
          <w:b/>
          <w:sz w:val="22"/>
          <w:szCs w:val="22"/>
          <w:lang w:val="es-ES_tradnl"/>
        </w:rPr>
        <w:lastRenderedPageBreak/>
        <w:t xml:space="preserve">Prueba 2: </w:t>
      </w:r>
      <w:r w:rsidRPr="009C1649">
        <w:rPr>
          <w:rFonts w:ascii="Calibri" w:hAnsi="Calibri" w:cs="Helvetica"/>
          <w:b/>
          <w:sz w:val="22"/>
          <w:szCs w:val="22"/>
          <w:lang w:val="es-ES_tradnl"/>
        </w:rPr>
        <w:t>Comprensión auditiva</w:t>
      </w: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1276"/>
        <w:gridCol w:w="2410"/>
        <w:gridCol w:w="2835"/>
        <w:gridCol w:w="3118"/>
      </w:tblGrid>
      <w:tr w:rsidR="00C97EB5" w:rsidRPr="009C1649">
        <w:tc>
          <w:tcPr>
            <w:tcW w:w="1276" w:type="dxa"/>
            <w:shd w:val="clear" w:color="auto" w:fill="B8CCE4"/>
            <w:vAlign w:val="center"/>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TAREA</w:t>
            </w:r>
          </w:p>
        </w:tc>
        <w:tc>
          <w:tcPr>
            <w:tcW w:w="2410" w:type="dxa"/>
            <w:shd w:val="clear" w:color="auto" w:fill="B8CCE4"/>
            <w:vAlign w:val="center"/>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OBJETIVO</w:t>
            </w:r>
          </w:p>
        </w:tc>
        <w:tc>
          <w:tcPr>
            <w:tcW w:w="2835" w:type="dxa"/>
            <w:shd w:val="clear" w:color="auto" w:fill="B8CCE4"/>
            <w:vAlign w:val="center"/>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TIPOS DE TEXTO</w:t>
            </w:r>
          </w:p>
        </w:tc>
        <w:tc>
          <w:tcPr>
            <w:tcW w:w="3118" w:type="dxa"/>
            <w:shd w:val="clear" w:color="auto" w:fill="B8CCE4"/>
            <w:vAlign w:val="center"/>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TIPOS DE TAREA</w:t>
            </w:r>
          </w:p>
        </w:tc>
      </w:tr>
      <w:tr w:rsidR="00082DF6" w:rsidRPr="009C1649">
        <w:tc>
          <w:tcPr>
            <w:tcW w:w="1276" w:type="dxa"/>
            <w:shd w:val="clear" w:color="auto" w:fill="DBE5F1"/>
            <w:vAlign w:val="center"/>
          </w:tcPr>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473C28">
              <w:rPr>
                <w:rFonts w:ascii="Calibri" w:eastAsia="Calibri" w:hAnsi="Calibri" w:cs="Helvetica"/>
                <w:color w:val="141413"/>
                <w:sz w:val="20"/>
                <w:szCs w:val="20"/>
                <w:lang w:val="es-ES_tradnl" w:eastAsia="es-ES_tradnl"/>
              </w:rPr>
              <w:t>1</w:t>
            </w:r>
          </w:p>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2410" w:type="dxa"/>
            <w:vAlign w:val="center"/>
          </w:tcPr>
          <w:p w:rsidR="00082DF6" w:rsidRPr="00C735B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Helvetica"/>
                <w:color w:val="141413"/>
                <w:sz w:val="20"/>
                <w:szCs w:val="20"/>
                <w:lang w:val="es-ES_tradnl" w:eastAsia="es-ES_tradnl"/>
              </w:rPr>
            </w:pPr>
            <w:r w:rsidRPr="00C735B8">
              <w:rPr>
                <w:rFonts w:asciiTheme="minorHAnsi" w:hAnsiTheme="minorHAnsi"/>
                <w:sz w:val="20"/>
                <w:szCs w:val="20"/>
                <w:lang w:eastAsia="es-ES_tradnl"/>
              </w:rPr>
              <w:t>Captar la idea general y las ideas principales de la mayoría de textos pronunciados de forma estándar sobre temas generales o de interés personal.</w:t>
            </w:r>
          </w:p>
        </w:tc>
        <w:tc>
          <w:tcPr>
            <w:tcW w:w="2835" w:type="dxa"/>
            <w:vMerge w:val="restart"/>
            <w:vAlign w:val="center"/>
          </w:tcPr>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473C28">
              <w:rPr>
                <w:rFonts w:ascii="Calibri" w:eastAsia="Calibri" w:hAnsi="Calibri" w:cs="Helvetica"/>
                <w:color w:val="141413"/>
                <w:sz w:val="20"/>
                <w:szCs w:val="20"/>
                <w:lang w:val="es-ES_tradnl" w:eastAsia="es-ES_tradnl"/>
              </w:rPr>
              <w:t>Textos sencillos y breves relacionados con necesidades inmediatas:</w:t>
            </w:r>
          </w:p>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473C28">
              <w:rPr>
                <w:rFonts w:ascii="Calibri" w:eastAsia="Calibri" w:hAnsi="Calibri" w:cs="Helvetica"/>
                <w:color w:val="141413"/>
                <w:sz w:val="20"/>
                <w:szCs w:val="20"/>
                <w:lang w:val="es-ES_tradnl" w:eastAsia="es-ES_tradnl"/>
              </w:rPr>
              <w:sym w:font="Wingdings 2" w:char="F0A0"/>
            </w:r>
            <w:r w:rsidRPr="00473C28">
              <w:rPr>
                <w:rFonts w:ascii="Calibri" w:eastAsia="Calibri" w:hAnsi="Calibri" w:cs="Helvetica"/>
                <w:color w:val="141413"/>
                <w:sz w:val="20"/>
                <w:szCs w:val="20"/>
                <w:lang w:val="es-ES_tradnl" w:eastAsia="es-ES_tradnl"/>
              </w:rPr>
              <w:t xml:space="preserve"> Conversaciones informales sencillas y rutinarias sobre información personal, actividades cotidianas, tiempo libre, etc.</w:t>
            </w:r>
          </w:p>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473C28">
              <w:rPr>
                <w:rFonts w:ascii="Calibri" w:eastAsia="Calibri" w:hAnsi="Calibri" w:cs="Helvetica"/>
                <w:color w:val="141413"/>
                <w:sz w:val="20"/>
                <w:szCs w:val="20"/>
                <w:lang w:val="es-ES_tradnl" w:eastAsia="es-ES_tradnl"/>
              </w:rPr>
              <w:sym w:font="Wingdings 2" w:char="F0A0"/>
            </w:r>
            <w:r w:rsidRPr="00473C28">
              <w:rPr>
                <w:rFonts w:ascii="Calibri" w:eastAsia="Calibri" w:hAnsi="Calibri" w:cs="Helvetica"/>
                <w:color w:val="141413"/>
                <w:sz w:val="20"/>
                <w:szCs w:val="20"/>
                <w:lang w:val="es-ES_tradnl" w:eastAsia="es-ES_tradnl"/>
              </w:rPr>
              <w:t xml:space="preserve"> Conversaciones telefónicas breves con mensajes predecibles.</w:t>
            </w:r>
          </w:p>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473C28">
              <w:rPr>
                <w:rFonts w:ascii="Calibri" w:eastAsia="Calibri" w:hAnsi="Calibri" w:cs="Helvetica"/>
                <w:color w:val="141413"/>
                <w:sz w:val="20"/>
                <w:szCs w:val="20"/>
                <w:lang w:val="es-ES_tradnl" w:eastAsia="es-ES_tradnl"/>
              </w:rPr>
              <w:sym w:font="Wingdings 2" w:char="F0A0"/>
            </w:r>
            <w:r w:rsidRPr="00473C28">
              <w:rPr>
                <w:rFonts w:ascii="Calibri" w:eastAsia="Calibri" w:hAnsi="Calibri" w:cs="Helvetica"/>
                <w:color w:val="141413"/>
                <w:sz w:val="20"/>
                <w:szCs w:val="20"/>
                <w:lang w:val="es-ES_tradnl" w:eastAsia="es-ES_tradnl"/>
              </w:rPr>
              <w:t xml:space="preserve"> Conversaciones en hoteles, restaurantes, estaciones, etc.</w:t>
            </w:r>
          </w:p>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473C28">
              <w:rPr>
                <w:rFonts w:ascii="Calibri" w:eastAsia="Calibri" w:hAnsi="Calibri" w:cs="Helvetica"/>
                <w:color w:val="141413"/>
                <w:sz w:val="20"/>
                <w:szCs w:val="20"/>
                <w:lang w:val="es-ES_tradnl" w:eastAsia="es-ES_tradnl"/>
              </w:rPr>
              <w:sym w:font="Wingdings 2" w:char="F0A0"/>
            </w:r>
            <w:r w:rsidRPr="00473C28">
              <w:rPr>
                <w:rFonts w:ascii="Calibri" w:eastAsia="Calibri" w:hAnsi="Calibri" w:cs="Helvetica"/>
                <w:color w:val="141413"/>
                <w:sz w:val="20"/>
                <w:szCs w:val="20"/>
                <w:lang w:val="es-ES_tradnl" w:eastAsia="es-ES_tradnl"/>
              </w:rPr>
              <w:t xml:space="preserve"> Noticias radiofónicas breves.</w:t>
            </w:r>
          </w:p>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473C28">
              <w:rPr>
                <w:rFonts w:ascii="Calibri" w:eastAsia="Calibri" w:hAnsi="Calibri" w:cs="Helvetica"/>
                <w:color w:val="141413"/>
                <w:sz w:val="20"/>
                <w:szCs w:val="20"/>
                <w:lang w:val="es-ES_tradnl" w:eastAsia="es-ES_tradnl"/>
              </w:rPr>
              <w:sym w:font="Wingdings 2" w:char="F0A0"/>
            </w:r>
            <w:r w:rsidRPr="00473C28">
              <w:rPr>
                <w:rFonts w:ascii="Calibri" w:eastAsia="Calibri" w:hAnsi="Calibri" w:cs="Helvetica"/>
                <w:color w:val="141413"/>
                <w:sz w:val="20"/>
                <w:szCs w:val="20"/>
                <w:lang w:val="es-ES_tradnl" w:eastAsia="es-ES_tradnl"/>
              </w:rPr>
              <w:t xml:space="preserve"> Textos informativos o promocionales.</w:t>
            </w:r>
          </w:p>
        </w:tc>
        <w:tc>
          <w:tcPr>
            <w:tcW w:w="3118" w:type="dxa"/>
            <w:vMerge w:val="restart"/>
            <w:vAlign w:val="center"/>
          </w:tcPr>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473C28">
              <w:rPr>
                <w:rFonts w:ascii="Calibri" w:eastAsia="Calibri" w:hAnsi="Calibri" w:cs="Helvetica"/>
                <w:color w:val="141413"/>
                <w:sz w:val="20"/>
                <w:szCs w:val="20"/>
                <w:lang w:val="es-ES_tradnl" w:eastAsia="es-ES_tradnl"/>
              </w:rPr>
              <w:sym w:font="Wingdings 2" w:char="F0A0"/>
            </w:r>
            <w:r w:rsidRPr="00473C28">
              <w:rPr>
                <w:rFonts w:ascii="Calibri" w:eastAsia="Calibri" w:hAnsi="Calibri" w:cs="Helvetica"/>
                <w:color w:val="141413"/>
                <w:sz w:val="20"/>
                <w:szCs w:val="20"/>
                <w:lang w:val="es-ES_tradnl" w:eastAsia="es-ES_tradnl"/>
              </w:rPr>
              <w:t xml:space="preserve"> Selección múltiple con 3 opciones de respuesta: a, b o c.</w:t>
            </w:r>
          </w:p>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473C28">
              <w:rPr>
                <w:rFonts w:ascii="Calibri" w:eastAsia="Calibri" w:hAnsi="Calibri" w:cs="Helvetica"/>
                <w:color w:val="141413"/>
                <w:sz w:val="20"/>
                <w:szCs w:val="20"/>
                <w:lang w:val="es-ES_tradnl" w:eastAsia="es-ES_tradnl"/>
              </w:rPr>
              <w:sym w:font="Wingdings 2" w:char="F0A0"/>
            </w:r>
            <w:r w:rsidRPr="00473C28">
              <w:rPr>
                <w:rFonts w:ascii="Calibri" w:eastAsia="Calibri" w:hAnsi="Calibri" w:cs="Helvetica"/>
                <w:color w:val="141413"/>
                <w:sz w:val="20"/>
                <w:szCs w:val="20"/>
                <w:lang w:val="es-ES_tradnl" w:eastAsia="es-ES_tradnl"/>
              </w:rPr>
              <w:t xml:space="preserve"> Correspondencias.</w:t>
            </w:r>
          </w:p>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473C28">
              <w:rPr>
                <w:rFonts w:ascii="Calibri" w:eastAsia="Calibri" w:hAnsi="Calibri" w:cs="Helvetica"/>
                <w:color w:val="141413"/>
                <w:sz w:val="20"/>
                <w:szCs w:val="20"/>
                <w:lang w:val="es-ES_tradnl" w:eastAsia="es-ES_tradnl"/>
              </w:rPr>
              <w:sym w:font="Wingdings 2" w:char="F0A0"/>
            </w:r>
            <w:r w:rsidRPr="00473C28">
              <w:rPr>
                <w:rFonts w:ascii="Calibri" w:eastAsia="Calibri" w:hAnsi="Calibri" w:cs="Helvetica"/>
                <w:color w:val="141413"/>
                <w:sz w:val="20"/>
                <w:szCs w:val="20"/>
                <w:lang w:val="es-ES_tradnl" w:eastAsia="es-ES_tradnl"/>
              </w:rPr>
              <w:t xml:space="preserve"> Verdadero / falso.</w:t>
            </w:r>
          </w:p>
          <w:p w:rsidR="00082DF6"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473C28">
              <w:rPr>
                <w:rFonts w:ascii="Calibri" w:eastAsia="Calibri" w:hAnsi="Calibri" w:cs="Helvetica"/>
                <w:color w:val="141413"/>
                <w:sz w:val="20"/>
                <w:szCs w:val="20"/>
                <w:lang w:val="es-ES_tradnl" w:eastAsia="es-ES_tradnl"/>
              </w:rPr>
              <w:sym w:font="Wingdings 2" w:char="F0A0"/>
            </w:r>
            <w:r w:rsidRPr="00473C28">
              <w:rPr>
                <w:rFonts w:ascii="Calibri" w:eastAsia="Calibri" w:hAnsi="Calibri" w:cs="Helvetica"/>
                <w:color w:val="141413"/>
                <w:sz w:val="20"/>
                <w:szCs w:val="20"/>
                <w:lang w:val="es-ES_tradnl" w:eastAsia="es-ES_tradnl"/>
              </w:rPr>
              <w:t xml:space="preserve"> Completar huecos con varias opciones de respuesta.</w:t>
            </w:r>
          </w:p>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r>
      <w:tr w:rsidR="00082DF6" w:rsidRPr="009C1649">
        <w:tc>
          <w:tcPr>
            <w:tcW w:w="1276" w:type="dxa"/>
            <w:shd w:val="clear" w:color="auto" w:fill="DBE5F1"/>
            <w:vAlign w:val="center"/>
          </w:tcPr>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473C28">
              <w:rPr>
                <w:rFonts w:ascii="Calibri" w:eastAsia="Calibri" w:hAnsi="Calibri" w:cs="Helvetica"/>
                <w:color w:val="141413"/>
                <w:sz w:val="20"/>
                <w:szCs w:val="20"/>
                <w:lang w:val="es-ES_tradnl" w:eastAsia="es-ES_tradnl"/>
              </w:rPr>
              <w:t>2</w:t>
            </w:r>
          </w:p>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2410" w:type="dxa"/>
            <w:vAlign w:val="center"/>
          </w:tcPr>
          <w:p w:rsidR="00082DF6" w:rsidRPr="00C735B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Helvetica"/>
                <w:color w:val="141413"/>
                <w:sz w:val="20"/>
                <w:szCs w:val="20"/>
                <w:lang w:val="es-ES_tradnl" w:eastAsia="es-ES_tradnl"/>
              </w:rPr>
            </w:pPr>
            <w:r w:rsidRPr="00C735B8">
              <w:rPr>
                <w:rFonts w:asciiTheme="minorHAnsi" w:hAnsiTheme="minorHAnsi"/>
                <w:sz w:val="20"/>
                <w:szCs w:val="20"/>
                <w:lang w:eastAsia="es-ES_tradnl"/>
              </w:rPr>
              <w:t>Captar la información concreta y/o detallada de monólogos o conversaciones informales de extensión larga o breve.</w:t>
            </w:r>
          </w:p>
        </w:tc>
        <w:tc>
          <w:tcPr>
            <w:tcW w:w="2835" w:type="dxa"/>
            <w:vMerge/>
          </w:tcPr>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eastAsia="Calibri" w:hAnsi="Calibri" w:cs="Helvetica"/>
                <w:color w:val="141413"/>
                <w:sz w:val="20"/>
                <w:szCs w:val="20"/>
                <w:lang w:val="es-ES_tradnl" w:eastAsia="es-ES_tradnl"/>
              </w:rPr>
            </w:pPr>
          </w:p>
        </w:tc>
        <w:tc>
          <w:tcPr>
            <w:tcW w:w="3118" w:type="dxa"/>
            <w:vMerge/>
          </w:tcPr>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eastAsia="Calibri" w:hAnsi="Calibri" w:cs="Helvetica"/>
                <w:color w:val="141413"/>
                <w:sz w:val="20"/>
                <w:szCs w:val="20"/>
                <w:lang w:val="es-ES_tradnl" w:eastAsia="es-ES_tradnl"/>
              </w:rPr>
            </w:pPr>
          </w:p>
        </w:tc>
      </w:tr>
      <w:tr w:rsidR="00082DF6" w:rsidRPr="009C1649">
        <w:tc>
          <w:tcPr>
            <w:tcW w:w="1276" w:type="dxa"/>
            <w:shd w:val="clear" w:color="auto" w:fill="DBE5F1"/>
            <w:vAlign w:val="center"/>
          </w:tcPr>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Pr>
                <w:rFonts w:ascii="Calibri" w:eastAsia="Calibri" w:hAnsi="Calibri" w:cs="Helvetica"/>
                <w:color w:val="141413"/>
                <w:sz w:val="20"/>
                <w:szCs w:val="20"/>
                <w:lang w:val="es-ES_tradnl" w:eastAsia="es-ES_tradnl"/>
              </w:rPr>
              <w:t>3</w:t>
            </w:r>
          </w:p>
        </w:tc>
        <w:tc>
          <w:tcPr>
            <w:tcW w:w="2410" w:type="dxa"/>
            <w:vAlign w:val="center"/>
          </w:tcPr>
          <w:p w:rsidR="00082DF6" w:rsidRDefault="00705489"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hAnsiTheme="minorHAnsi"/>
                <w:sz w:val="20"/>
                <w:szCs w:val="20"/>
                <w:lang w:val="es-ES" w:eastAsia="es-ES_tradnl"/>
              </w:rPr>
            </w:pPr>
            <w:r w:rsidRPr="00705489">
              <w:rPr>
                <w:rFonts w:asciiTheme="minorHAnsi" w:hAnsiTheme="minorHAnsi"/>
                <w:sz w:val="20"/>
                <w:szCs w:val="20"/>
                <w:lang w:eastAsia="es-ES_tradnl"/>
              </w:rPr>
              <w:t>Captar la información concreta y/o detallada de monólogos informales de extensión larga o breve.</w:t>
            </w:r>
          </w:p>
          <w:p w:rsidR="00705489" w:rsidRPr="00705489" w:rsidRDefault="00705489"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hAnsiTheme="minorHAnsi"/>
                <w:sz w:val="20"/>
                <w:szCs w:val="20"/>
                <w:lang w:val="es-ES" w:eastAsia="es-ES_tradnl"/>
              </w:rPr>
            </w:pPr>
          </w:p>
        </w:tc>
        <w:tc>
          <w:tcPr>
            <w:tcW w:w="2835" w:type="dxa"/>
            <w:vMerge/>
          </w:tcPr>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eastAsia="Calibri" w:hAnsi="Calibri" w:cs="Helvetica"/>
                <w:color w:val="141413"/>
                <w:sz w:val="20"/>
                <w:szCs w:val="20"/>
                <w:lang w:val="es-ES_tradnl" w:eastAsia="es-ES_tradnl"/>
              </w:rPr>
            </w:pPr>
          </w:p>
        </w:tc>
        <w:tc>
          <w:tcPr>
            <w:tcW w:w="3118" w:type="dxa"/>
            <w:vMerge/>
          </w:tcPr>
          <w:p w:rsidR="00082DF6" w:rsidRPr="00473C28" w:rsidRDefault="00082DF6"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eastAsia="Calibri" w:hAnsi="Calibri" w:cs="Helvetica"/>
                <w:color w:val="141413"/>
                <w:sz w:val="20"/>
                <w:szCs w:val="20"/>
                <w:lang w:val="es-ES_tradnl" w:eastAsia="es-ES_tradnl"/>
              </w:rPr>
            </w:pPr>
          </w:p>
        </w:tc>
      </w:tr>
    </w:tbl>
    <w:p w:rsidR="00C97EB5" w:rsidRPr="009C1649" w:rsidRDefault="00C97EB5" w:rsidP="00C97EB5">
      <w:pPr>
        <w:spacing w:after="0" w:line="360" w:lineRule="auto"/>
        <w:jc w:val="both"/>
        <w:rPr>
          <w:rFonts w:ascii="Calibri" w:hAnsi="Calibri" w:cs="Helvetica"/>
          <w:b/>
          <w:sz w:val="22"/>
          <w:szCs w:val="22"/>
          <w:lang w:val="es-ES_tradnl"/>
        </w:rPr>
      </w:pPr>
    </w:p>
    <w:p w:rsidR="00C97EB5" w:rsidRPr="009C1649" w:rsidRDefault="00C97EB5" w:rsidP="00C97EB5">
      <w:pPr>
        <w:spacing w:after="0" w:line="360" w:lineRule="auto"/>
        <w:jc w:val="both"/>
        <w:rPr>
          <w:rFonts w:ascii="Calibri" w:hAnsi="Calibri" w:cs="Helvetica"/>
          <w:b/>
          <w:sz w:val="22"/>
          <w:szCs w:val="22"/>
          <w:lang w:val="es-ES_tradnl"/>
        </w:rPr>
      </w:pPr>
      <w:r>
        <w:rPr>
          <w:rFonts w:ascii="Calibri" w:hAnsi="Calibri" w:cs="Helvetica"/>
          <w:b/>
          <w:sz w:val="22"/>
          <w:szCs w:val="22"/>
          <w:lang w:val="es-ES_tradnl"/>
        </w:rPr>
        <w:t xml:space="preserve">Prueba 3: </w:t>
      </w:r>
      <w:r w:rsidRPr="009C1649">
        <w:rPr>
          <w:rFonts w:ascii="Calibri" w:hAnsi="Calibri" w:cs="Helvetica"/>
          <w:b/>
          <w:sz w:val="22"/>
          <w:szCs w:val="22"/>
          <w:lang w:val="es-ES_tradnl"/>
        </w:rPr>
        <w:t>Expresión e interacción escritas</w:t>
      </w: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1276"/>
        <w:gridCol w:w="2977"/>
        <w:gridCol w:w="2268"/>
        <w:gridCol w:w="3118"/>
      </w:tblGrid>
      <w:tr w:rsidR="00C97EB5" w:rsidRPr="009C1649">
        <w:tc>
          <w:tcPr>
            <w:tcW w:w="1276" w:type="dxa"/>
            <w:shd w:val="clear" w:color="auto" w:fill="B8CCE4"/>
            <w:vAlign w:val="center"/>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TAREA</w:t>
            </w:r>
          </w:p>
        </w:tc>
        <w:tc>
          <w:tcPr>
            <w:tcW w:w="2977" w:type="dxa"/>
            <w:shd w:val="clear" w:color="auto" w:fill="B8CCE4"/>
            <w:vAlign w:val="center"/>
          </w:tcPr>
          <w:p w:rsidR="00C97EB5" w:rsidRPr="009C1649" w:rsidRDefault="00D76D68"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TIPOS DE TAREA</w:t>
            </w:r>
          </w:p>
        </w:tc>
        <w:tc>
          <w:tcPr>
            <w:tcW w:w="2268" w:type="dxa"/>
            <w:shd w:val="clear" w:color="auto" w:fill="B8CCE4"/>
            <w:vAlign w:val="center"/>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TIPOS DE TEXTO</w:t>
            </w:r>
          </w:p>
        </w:tc>
        <w:tc>
          <w:tcPr>
            <w:tcW w:w="3118" w:type="dxa"/>
            <w:shd w:val="clear" w:color="auto" w:fill="B8CCE4"/>
            <w:vAlign w:val="center"/>
          </w:tcPr>
          <w:p w:rsidR="00C97EB5" w:rsidRPr="009C1649" w:rsidRDefault="00D76D68"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OBJETIVO</w:t>
            </w:r>
          </w:p>
        </w:tc>
      </w:tr>
      <w:tr w:rsidR="00C97EB5" w:rsidRPr="009C1649">
        <w:tc>
          <w:tcPr>
            <w:tcW w:w="1276" w:type="dxa"/>
            <w:shd w:val="clear" w:color="auto" w:fill="DBE5F1"/>
            <w:vAlign w:val="center"/>
          </w:tcPr>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1</w:t>
            </w: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2977" w:type="dxa"/>
            <w:vAlign w:val="center"/>
          </w:tcPr>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C735B8" w:rsidRDefault="00C735B8"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Helvetica"/>
                <w:color w:val="141413"/>
                <w:sz w:val="20"/>
                <w:szCs w:val="20"/>
                <w:lang w:val="es-ES_tradnl" w:eastAsia="es-ES_tradnl"/>
              </w:rPr>
            </w:pPr>
            <w:r w:rsidRPr="00C735B8">
              <w:rPr>
                <w:rFonts w:asciiTheme="minorHAnsi" w:hAnsiTheme="minorHAnsi"/>
                <w:sz w:val="20"/>
                <w:szCs w:val="20"/>
                <w:lang w:eastAsia="es-ES_tradnl"/>
              </w:rPr>
              <w:t>A partir de la lectura de un texto breve, producción de un texto informativo sencillo y cohesionado: carta, correo electrónico, mensaje en un foro, etc.</w:t>
            </w: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2268" w:type="dxa"/>
            <w:vMerge w:val="restart"/>
            <w:shd w:val="clear" w:color="auto" w:fill="auto"/>
            <w:vAlign w:val="center"/>
          </w:tcPr>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sidRPr="007E36B7">
              <w:rPr>
                <w:rFonts w:ascii="Calibri" w:eastAsia="Calibri" w:hAnsi="Calibri" w:cs="Helvetica"/>
                <w:color w:val="141413"/>
                <w:sz w:val="20"/>
                <w:szCs w:val="20"/>
                <w:lang w:val="es-ES_tradnl" w:eastAsia="es-ES_tradnl"/>
              </w:rPr>
              <w:t xml:space="preserve"> </w:t>
            </w:r>
            <w:r w:rsidR="00C735B8">
              <w:rPr>
                <w:rFonts w:ascii="Calibri" w:eastAsia="Calibri" w:hAnsi="Calibri" w:cs="Helvetica"/>
                <w:color w:val="141413"/>
                <w:sz w:val="20"/>
                <w:szCs w:val="20"/>
                <w:lang w:val="es-ES_tradnl" w:eastAsia="es-ES_tradnl"/>
              </w:rPr>
              <w:t xml:space="preserve">Anécdotas </w:t>
            </w: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sidRPr="007E36B7">
              <w:rPr>
                <w:rFonts w:ascii="Calibri" w:eastAsia="Calibri" w:hAnsi="Calibri" w:cs="Helvetica"/>
                <w:color w:val="141413"/>
                <w:sz w:val="20"/>
                <w:szCs w:val="20"/>
                <w:lang w:val="es-ES_tradnl" w:eastAsia="es-ES_tradnl"/>
              </w:rPr>
              <w:t xml:space="preserve"> </w:t>
            </w:r>
            <w:r w:rsidR="00C735B8">
              <w:rPr>
                <w:rFonts w:ascii="Calibri" w:eastAsia="Calibri" w:hAnsi="Calibri" w:cs="Helvetica"/>
                <w:color w:val="141413"/>
                <w:sz w:val="20"/>
                <w:szCs w:val="20"/>
                <w:lang w:val="es-ES_tradnl" w:eastAsia="es-ES_tradnl"/>
              </w:rPr>
              <w:t>Artículos</w:t>
            </w: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sidRPr="007E36B7">
              <w:rPr>
                <w:rFonts w:ascii="Calibri" w:eastAsia="Calibri" w:hAnsi="Calibri" w:cs="Helvetica"/>
                <w:color w:val="141413"/>
                <w:sz w:val="20"/>
                <w:szCs w:val="20"/>
                <w:lang w:val="es-ES_tradnl" w:eastAsia="es-ES_tradnl"/>
              </w:rPr>
              <w:t xml:space="preserve"> </w:t>
            </w:r>
            <w:r w:rsidR="00C735B8">
              <w:rPr>
                <w:rFonts w:ascii="Calibri" w:eastAsia="Calibri" w:hAnsi="Calibri" w:cs="Helvetica"/>
                <w:color w:val="141413"/>
                <w:sz w:val="20"/>
                <w:szCs w:val="20"/>
                <w:lang w:val="es-ES_tradnl" w:eastAsia="es-ES_tradnl"/>
              </w:rPr>
              <w:t>Biografías</w:t>
            </w:r>
          </w:p>
          <w:p w:rsidR="00C97EB5" w:rsidRDefault="00C97EB5" w:rsidP="00C7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sidRPr="007E36B7">
              <w:rPr>
                <w:rFonts w:ascii="Calibri" w:eastAsia="Calibri" w:hAnsi="Calibri" w:cs="Helvetica"/>
                <w:color w:val="141413"/>
                <w:sz w:val="20"/>
                <w:szCs w:val="20"/>
                <w:lang w:val="es-ES_tradnl" w:eastAsia="es-ES_tradnl"/>
              </w:rPr>
              <w:t xml:space="preserve"> </w:t>
            </w:r>
            <w:r w:rsidR="00C735B8">
              <w:rPr>
                <w:rFonts w:ascii="Calibri" w:eastAsia="Calibri" w:hAnsi="Calibri" w:cs="Helvetica"/>
                <w:color w:val="141413"/>
                <w:sz w:val="20"/>
                <w:szCs w:val="20"/>
                <w:lang w:val="es-ES_tradnl" w:eastAsia="es-ES_tradnl"/>
              </w:rPr>
              <w:t>Cartas formales</w:t>
            </w:r>
          </w:p>
          <w:p w:rsidR="00C735B8" w:rsidRDefault="00C735B8" w:rsidP="00C7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Pr>
                <w:rFonts w:ascii="Calibri" w:eastAsia="Calibri" w:hAnsi="Calibri" w:cs="Helvetica"/>
                <w:color w:val="141413"/>
                <w:sz w:val="20"/>
                <w:szCs w:val="20"/>
                <w:lang w:val="es-ES_tradnl" w:eastAsia="es-ES_tradnl"/>
              </w:rPr>
              <w:t xml:space="preserve"> Cartas y mensajes electrónicos personales</w:t>
            </w:r>
          </w:p>
          <w:p w:rsidR="00C735B8" w:rsidRDefault="00C735B8" w:rsidP="00C7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Pr>
                <w:rFonts w:ascii="Calibri" w:eastAsia="Calibri" w:hAnsi="Calibri" w:cs="Helvetica"/>
                <w:color w:val="141413"/>
                <w:sz w:val="20"/>
                <w:szCs w:val="20"/>
                <w:lang w:val="es-ES_tradnl" w:eastAsia="es-ES_tradnl"/>
              </w:rPr>
              <w:t xml:space="preserve"> Diarios</w:t>
            </w:r>
          </w:p>
          <w:p w:rsidR="00C735B8" w:rsidRDefault="00C735B8" w:rsidP="00C7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Pr>
                <w:rFonts w:ascii="Calibri" w:eastAsia="Calibri" w:hAnsi="Calibri" w:cs="Helvetica"/>
                <w:color w:val="141413"/>
                <w:sz w:val="20"/>
                <w:szCs w:val="20"/>
                <w:lang w:val="es-ES_tradnl" w:eastAsia="es-ES_tradnl"/>
              </w:rPr>
              <w:t xml:space="preserve"> Respuesta a un anuncio</w:t>
            </w:r>
          </w:p>
          <w:p w:rsidR="00C735B8" w:rsidRPr="007E36B7" w:rsidRDefault="00C735B8" w:rsidP="00C7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Pr>
                <w:rFonts w:ascii="Calibri" w:eastAsia="Calibri" w:hAnsi="Calibri" w:cs="Helvetica"/>
                <w:color w:val="141413"/>
                <w:sz w:val="20"/>
                <w:szCs w:val="20"/>
                <w:lang w:val="es-ES_tradnl" w:eastAsia="es-ES_tradnl"/>
              </w:rPr>
              <w:t xml:space="preserve"> Textos breves de opinión</w:t>
            </w:r>
          </w:p>
        </w:tc>
        <w:tc>
          <w:tcPr>
            <w:tcW w:w="3118" w:type="dxa"/>
            <w:shd w:val="clear" w:color="auto" w:fill="auto"/>
            <w:vAlign w:val="center"/>
          </w:tcPr>
          <w:p w:rsidR="00C735B8" w:rsidRPr="00C735B8" w:rsidRDefault="00C735B8" w:rsidP="00C7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hAnsiTheme="minorHAnsi"/>
                <w:sz w:val="20"/>
                <w:szCs w:val="20"/>
                <w:lang w:val="es-ES_tradnl"/>
              </w:rPr>
            </w:pPr>
            <w:r w:rsidRPr="00C735B8">
              <w:rPr>
                <w:rFonts w:asciiTheme="minorHAnsi" w:hAnsiTheme="minorHAnsi"/>
                <w:sz w:val="20"/>
                <w:szCs w:val="20"/>
                <w:lang w:val="es-ES_tradnl"/>
              </w:rPr>
              <w:t>Escribir un t</w:t>
            </w:r>
            <w:r w:rsidRPr="00C735B8">
              <w:rPr>
                <w:rFonts w:asciiTheme="minorHAnsi" w:hAnsiTheme="minorHAnsi"/>
                <w:sz w:val="20"/>
                <w:szCs w:val="20"/>
              </w:rPr>
              <w:t>exto de 100-120 palabras: carta o mensaje de foro, correo electrónico o blog, que puede incluir descripción o narración.</w:t>
            </w:r>
          </w:p>
        </w:tc>
      </w:tr>
      <w:tr w:rsidR="00C97EB5" w:rsidRPr="009C1649">
        <w:tc>
          <w:tcPr>
            <w:tcW w:w="1276" w:type="dxa"/>
            <w:shd w:val="clear" w:color="auto" w:fill="DBE5F1"/>
            <w:vAlign w:val="center"/>
          </w:tcPr>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2</w:t>
            </w: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2977" w:type="dxa"/>
            <w:vAlign w:val="center"/>
          </w:tcPr>
          <w:p w:rsidR="00C97EB5" w:rsidRDefault="00C735B8"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hAnsiTheme="minorHAnsi"/>
                <w:sz w:val="20"/>
                <w:szCs w:val="20"/>
                <w:lang w:val="es-ES" w:eastAsia="es-ES_tradnl"/>
              </w:rPr>
            </w:pPr>
            <w:r w:rsidRPr="00C735B8">
              <w:rPr>
                <w:rFonts w:asciiTheme="minorHAnsi" w:hAnsiTheme="minorHAnsi"/>
                <w:sz w:val="20"/>
                <w:szCs w:val="20"/>
                <w:lang w:eastAsia="es-ES_tradnl"/>
              </w:rPr>
              <w:t>Producción de un texto descriptivo o narrativo en el que se exprese opinión y se aporte información de interés personal, relacionada con experiencias personales, sentimientos, anécdotas, etc.</w:t>
            </w:r>
          </w:p>
          <w:p w:rsidR="00D76D68" w:rsidRPr="00D76D68" w:rsidRDefault="00D76D68"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Helvetica"/>
                <w:color w:val="141413"/>
                <w:sz w:val="20"/>
                <w:szCs w:val="20"/>
                <w:lang w:val="es-ES" w:eastAsia="es-ES_tradnl"/>
              </w:rPr>
            </w:pPr>
            <w:bookmarkStart w:id="0" w:name="_GoBack"/>
            <w:r>
              <w:rPr>
                <w:rFonts w:asciiTheme="minorHAnsi" w:hAnsiTheme="minorHAnsi"/>
                <w:sz w:val="20"/>
                <w:szCs w:val="20"/>
                <w:lang w:val="es-ES" w:eastAsia="es-ES_tradnl"/>
              </w:rPr>
              <w:t>Dos opciones de tarea de las que el candidato debe elegir una.</w:t>
            </w:r>
            <w:bookmarkEnd w:id="0"/>
          </w:p>
        </w:tc>
        <w:tc>
          <w:tcPr>
            <w:tcW w:w="2268" w:type="dxa"/>
            <w:vMerge/>
            <w:shd w:val="clear" w:color="auto" w:fill="auto"/>
          </w:tcPr>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eastAsia="Calibri" w:hAnsi="Calibri" w:cs="Helvetica"/>
                <w:color w:val="141413"/>
                <w:sz w:val="20"/>
                <w:szCs w:val="20"/>
                <w:lang w:val="es-ES_tradnl" w:eastAsia="es-ES_tradnl"/>
              </w:rPr>
            </w:pPr>
          </w:p>
        </w:tc>
        <w:tc>
          <w:tcPr>
            <w:tcW w:w="3118" w:type="dxa"/>
            <w:shd w:val="clear" w:color="auto" w:fill="auto"/>
            <w:vAlign w:val="center"/>
          </w:tcPr>
          <w:p w:rsidR="00C735B8" w:rsidRPr="00C735B8" w:rsidRDefault="00C735B8" w:rsidP="00C7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Helvetica"/>
                <w:color w:val="141413"/>
                <w:sz w:val="20"/>
                <w:szCs w:val="20"/>
                <w:lang w:val="es-ES_tradnl" w:eastAsia="es-ES_tradnl"/>
              </w:rPr>
            </w:pPr>
            <w:r>
              <w:rPr>
                <w:rFonts w:ascii="Calibri" w:eastAsia="Calibri" w:hAnsi="Calibri" w:cs="Helvetica"/>
                <w:color w:val="141413"/>
                <w:sz w:val="20"/>
                <w:szCs w:val="20"/>
                <w:lang w:val="es-ES_tradnl" w:eastAsia="es-ES_tradnl"/>
              </w:rPr>
              <w:t xml:space="preserve">Escribir un </w:t>
            </w:r>
            <w:r w:rsidRPr="00C735B8">
              <w:rPr>
                <w:rFonts w:asciiTheme="minorHAnsi" w:hAnsiTheme="minorHAnsi"/>
                <w:sz w:val="20"/>
                <w:szCs w:val="20"/>
                <w:lang w:val="es-ES_tradnl"/>
              </w:rPr>
              <w:t>t</w:t>
            </w:r>
            <w:r w:rsidRPr="00C735B8">
              <w:rPr>
                <w:rFonts w:asciiTheme="minorHAnsi" w:hAnsiTheme="minorHAnsi"/>
                <w:sz w:val="20"/>
                <w:szCs w:val="20"/>
              </w:rPr>
              <w:t>exto de 130-150 palabras: composición, redacción, entrada de diario, biografía..., que puede incluir descripción o narración, presentación de información y opinión personal.</w:t>
            </w: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r>
    </w:tbl>
    <w:p w:rsidR="00C97EB5" w:rsidRPr="009C1649" w:rsidRDefault="00C97EB5" w:rsidP="00C97EB5">
      <w:pPr>
        <w:spacing w:after="0" w:line="360" w:lineRule="auto"/>
        <w:jc w:val="both"/>
        <w:rPr>
          <w:rFonts w:ascii="Calibri" w:hAnsi="Calibri" w:cs="Helvetica"/>
          <w:b/>
          <w:sz w:val="22"/>
          <w:szCs w:val="22"/>
          <w:lang w:val="es-ES_tradnl"/>
        </w:rPr>
      </w:pPr>
    </w:p>
    <w:p w:rsidR="00C97EB5" w:rsidRPr="009C1649" w:rsidRDefault="00C97EB5" w:rsidP="00C97EB5">
      <w:pPr>
        <w:spacing w:after="0" w:line="360" w:lineRule="auto"/>
        <w:jc w:val="both"/>
        <w:rPr>
          <w:rFonts w:ascii="Calibri" w:hAnsi="Calibri" w:cs="Helvetica"/>
          <w:b/>
          <w:sz w:val="22"/>
          <w:szCs w:val="22"/>
          <w:lang w:val="es-ES_tradnl"/>
        </w:rPr>
      </w:pPr>
      <w:r>
        <w:rPr>
          <w:rFonts w:ascii="Calibri" w:hAnsi="Calibri" w:cs="Helvetica"/>
          <w:b/>
          <w:sz w:val="22"/>
          <w:szCs w:val="22"/>
          <w:lang w:val="es-ES_tradnl"/>
        </w:rPr>
        <w:t xml:space="preserve">Prueba 4: </w:t>
      </w:r>
      <w:r w:rsidRPr="009C1649">
        <w:rPr>
          <w:rFonts w:ascii="Calibri" w:hAnsi="Calibri" w:cs="Helvetica"/>
          <w:b/>
          <w:sz w:val="22"/>
          <w:szCs w:val="22"/>
          <w:lang w:val="es-ES_tradnl"/>
        </w:rPr>
        <w:t>Expresión e interacción orales</w:t>
      </w: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1276"/>
        <w:gridCol w:w="1985"/>
        <w:gridCol w:w="3260"/>
        <w:gridCol w:w="3118"/>
      </w:tblGrid>
      <w:tr w:rsidR="00C97EB5" w:rsidRPr="009C1649">
        <w:tc>
          <w:tcPr>
            <w:tcW w:w="1276" w:type="dxa"/>
            <w:shd w:val="clear" w:color="auto" w:fill="B8CCE4"/>
            <w:vAlign w:val="center"/>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TAREA</w:t>
            </w:r>
          </w:p>
        </w:tc>
        <w:tc>
          <w:tcPr>
            <w:tcW w:w="1985" w:type="dxa"/>
            <w:shd w:val="clear" w:color="auto" w:fill="B8CCE4"/>
            <w:vAlign w:val="center"/>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OBJETIVO</w:t>
            </w:r>
          </w:p>
        </w:tc>
        <w:tc>
          <w:tcPr>
            <w:tcW w:w="3260" w:type="dxa"/>
            <w:shd w:val="clear" w:color="auto" w:fill="B8CCE4"/>
            <w:vAlign w:val="center"/>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TIPOS DE TEXTO</w:t>
            </w:r>
          </w:p>
        </w:tc>
        <w:tc>
          <w:tcPr>
            <w:tcW w:w="3118" w:type="dxa"/>
            <w:shd w:val="clear" w:color="auto" w:fill="B8CCE4"/>
            <w:vAlign w:val="center"/>
          </w:tcPr>
          <w:p w:rsidR="00C97EB5" w:rsidRPr="009C1649"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center"/>
              <w:rPr>
                <w:rFonts w:ascii="Calibri" w:eastAsia="Calibri" w:hAnsi="Calibri" w:cs="Helvetica"/>
                <w:color w:val="141413"/>
                <w:lang w:val="es-ES_tradnl" w:eastAsia="es-ES_tradnl"/>
              </w:rPr>
            </w:pPr>
            <w:r w:rsidRPr="009C1649">
              <w:rPr>
                <w:rFonts w:ascii="Calibri" w:eastAsia="Calibri" w:hAnsi="Calibri" w:cs="Helvetica"/>
                <w:color w:val="141413"/>
                <w:sz w:val="22"/>
                <w:szCs w:val="22"/>
                <w:lang w:val="es-ES_tradnl" w:eastAsia="es-ES_tradnl"/>
              </w:rPr>
              <w:t>TIPOS DE TAREA</w:t>
            </w:r>
          </w:p>
        </w:tc>
      </w:tr>
      <w:tr w:rsidR="00C97EB5" w:rsidRPr="009C1649">
        <w:tc>
          <w:tcPr>
            <w:tcW w:w="1276" w:type="dxa"/>
            <w:shd w:val="clear" w:color="auto" w:fill="DBE5F1"/>
            <w:vAlign w:val="center"/>
          </w:tcPr>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1</w:t>
            </w: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1985" w:type="dxa"/>
            <w:vAlign w:val="center"/>
          </w:tcPr>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Monólogo: Breve presentación ensayada</w:t>
            </w:r>
          </w:p>
        </w:tc>
        <w:tc>
          <w:tcPr>
            <w:tcW w:w="3260" w:type="dxa"/>
            <w:vMerge w:val="restart"/>
            <w:shd w:val="clear" w:color="auto" w:fill="auto"/>
            <w:vAlign w:val="center"/>
          </w:tcPr>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sidRPr="007E36B7">
              <w:rPr>
                <w:rFonts w:ascii="Calibri" w:eastAsia="Calibri" w:hAnsi="Calibri" w:cs="Helvetica"/>
                <w:color w:val="141413"/>
                <w:sz w:val="20"/>
                <w:szCs w:val="20"/>
                <w:lang w:val="es-ES_tradnl" w:eastAsia="es-ES_tradnl"/>
              </w:rPr>
              <w:t xml:space="preserve"> Monólogo sobre asuntos y experiencias de un aspecto concreto de la vida cotidiana.</w:t>
            </w: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sym w:font="Wingdings 2" w:char="F0A0"/>
            </w:r>
            <w:r w:rsidRPr="007E36B7">
              <w:rPr>
                <w:rFonts w:ascii="Calibri" w:eastAsia="Calibri" w:hAnsi="Calibri" w:cs="Helvetica"/>
                <w:color w:val="141413"/>
                <w:sz w:val="20"/>
                <w:szCs w:val="20"/>
                <w:lang w:val="es-ES_tradnl" w:eastAsia="es-ES_tradnl"/>
              </w:rPr>
              <w:t xml:space="preserve"> Conversación sobre temas de interés para los candidatos o asuntos de la vida diaria: intercambios de información, opiniones y puntos de vista sencillos, gustos, deseos y preferencias, planes, experiencias, sugerencias y propuestas, etc.</w:t>
            </w:r>
          </w:p>
        </w:tc>
        <w:tc>
          <w:tcPr>
            <w:tcW w:w="3118" w:type="dxa"/>
            <w:shd w:val="clear" w:color="auto" w:fill="auto"/>
            <w:vAlign w:val="center"/>
          </w:tcPr>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A partir de un tema que el candidato elige de entre dos opciones, el candidat</w:t>
            </w:r>
            <w:r w:rsidR="00C735B8">
              <w:rPr>
                <w:rFonts w:ascii="Calibri" w:eastAsia="Calibri" w:hAnsi="Calibri" w:cs="Helvetica"/>
                <w:color w:val="141413"/>
                <w:sz w:val="20"/>
                <w:szCs w:val="20"/>
                <w:lang w:val="es-ES_tradnl" w:eastAsia="es-ES_tradnl"/>
              </w:rPr>
              <w:t>o debe realizar un monólogo de 3-4</w:t>
            </w:r>
            <w:r w:rsidRPr="007E36B7">
              <w:rPr>
                <w:rFonts w:ascii="Calibri" w:eastAsia="Calibri" w:hAnsi="Calibri" w:cs="Helvetica"/>
                <w:color w:val="141413"/>
                <w:sz w:val="20"/>
                <w:szCs w:val="20"/>
                <w:lang w:val="es-ES_tradnl" w:eastAsia="es-ES_tradnl"/>
              </w:rPr>
              <w:t>’ de duración.</w:t>
            </w:r>
          </w:p>
        </w:tc>
      </w:tr>
      <w:tr w:rsidR="00C97EB5" w:rsidRPr="009C1649">
        <w:tc>
          <w:tcPr>
            <w:tcW w:w="1276" w:type="dxa"/>
            <w:shd w:val="clear" w:color="auto" w:fill="DBE5F1"/>
            <w:vAlign w:val="center"/>
          </w:tcPr>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2</w:t>
            </w:r>
          </w:p>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p>
        </w:tc>
        <w:tc>
          <w:tcPr>
            <w:tcW w:w="1985" w:type="dxa"/>
            <w:vAlign w:val="center"/>
          </w:tcPr>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Interacción: Conversación breve e informal para llegar a un acuerdo.</w:t>
            </w:r>
          </w:p>
        </w:tc>
        <w:tc>
          <w:tcPr>
            <w:tcW w:w="3260" w:type="dxa"/>
            <w:vMerge/>
            <w:shd w:val="clear" w:color="auto" w:fill="auto"/>
          </w:tcPr>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eastAsia="Calibri" w:hAnsi="Calibri" w:cs="Helvetica"/>
                <w:color w:val="141413"/>
                <w:sz w:val="20"/>
                <w:szCs w:val="20"/>
                <w:lang w:val="es-ES_tradnl" w:eastAsia="es-ES_tradnl"/>
              </w:rPr>
            </w:pPr>
          </w:p>
        </w:tc>
        <w:tc>
          <w:tcPr>
            <w:tcW w:w="3118" w:type="dxa"/>
            <w:shd w:val="clear" w:color="auto" w:fill="auto"/>
            <w:vAlign w:val="center"/>
          </w:tcPr>
          <w:p w:rsidR="00C97EB5" w:rsidRPr="007E36B7" w:rsidRDefault="00C97EB5"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Calibri" w:hAnsi="Calibri" w:cs="Helvetica"/>
                <w:color w:val="141413"/>
                <w:sz w:val="20"/>
                <w:szCs w:val="20"/>
                <w:lang w:val="es-ES_tradnl" w:eastAsia="es-ES_tradnl"/>
              </w:rPr>
            </w:pPr>
            <w:r w:rsidRPr="007E36B7">
              <w:rPr>
                <w:rFonts w:ascii="Calibri" w:eastAsia="Calibri" w:hAnsi="Calibri" w:cs="Helvetica"/>
                <w:color w:val="141413"/>
                <w:sz w:val="20"/>
                <w:szCs w:val="20"/>
                <w:lang w:val="es-ES_tradnl" w:eastAsia="es-ES_tradnl"/>
              </w:rPr>
              <w:t xml:space="preserve">A partir de la información recibida en una lámina (fotografías, ideas, planes, etc.) los candidatos deben reproducir la situación comunicativa requerida, </w:t>
            </w:r>
            <w:r w:rsidRPr="007E36B7">
              <w:rPr>
                <w:rFonts w:ascii="Calibri" w:eastAsia="Calibri" w:hAnsi="Calibri" w:cs="Helvetica"/>
                <w:color w:val="141413"/>
                <w:sz w:val="20"/>
                <w:szCs w:val="20"/>
                <w:lang w:val="es-ES_tradnl" w:eastAsia="es-ES_tradnl"/>
              </w:rPr>
              <w:lastRenderedPageBreak/>
              <w:t>manteni</w:t>
            </w:r>
            <w:r w:rsidR="00C735B8">
              <w:rPr>
                <w:rFonts w:ascii="Calibri" w:eastAsia="Calibri" w:hAnsi="Calibri" w:cs="Helvetica"/>
                <w:color w:val="141413"/>
                <w:sz w:val="20"/>
                <w:szCs w:val="20"/>
                <w:lang w:val="es-ES_tradnl" w:eastAsia="es-ES_tradnl"/>
              </w:rPr>
              <w:t>endo una conversación de entre 4’ y 5</w:t>
            </w:r>
            <w:r w:rsidRPr="007E36B7">
              <w:rPr>
                <w:rFonts w:ascii="Calibri" w:eastAsia="Calibri" w:hAnsi="Calibri" w:cs="Helvetica"/>
                <w:color w:val="141413"/>
                <w:sz w:val="20"/>
                <w:szCs w:val="20"/>
                <w:lang w:val="es-ES_tradnl" w:eastAsia="es-ES_tradnl"/>
              </w:rPr>
              <w:t>’ aproximadamente.</w:t>
            </w:r>
          </w:p>
        </w:tc>
      </w:tr>
    </w:tbl>
    <w:p w:rsidR="00C97EB5" w:rsidRPr="009C1649" w:rsidRDefault="00C97EB5" w:rsidP="00C97EB5">
      <w:pPr>
        <w:spacing w:after="0" w:line="360" w:lineRule="auto"/>
        <w:jc w:val="both"/>
        <w:rPr>
          <w:rFonts w:ascii="Calibri" w:hAnsi="Calibri" w:cs="Helvetica"/>
          <w:sz w:val="22"/>
          <w:szCs w:val="22"/>
          <w:lang w:val="es-ES_tradnl"/>
        </w:rPr>
      </w:pPr>
    </w:p>
    <w:p w:rsidR="00C97EB5" w:rsidRPr="00FA04EC" w:rsidRDefault="00C97EB5" w:rsidP="00C97EB5">
      <w:pPr>
        <w:spacing w:after="0" w:line="360" w:lineRule="auto"/>
        <w:jc w:val="both"/>
        <w:rPr>
          <w:rFonts w:ascii="Calibri" w:hAnsi="Calibri" w:cs="Helvetica"/>
          <w:color w:val="365F91"/>
          <w:sz w:val="22"/>
          <w:szCs w:val="22"/>
          <w:lang w:val="es-ES_tradnl"/>
        </w:rPr>
      </w:pPr>
      <w:r w:rsidRPr="00FA04EC">
        <w:rPr>
          <w:rFonts w:ascii="Calibri" w:hAnsi="Calibri" w:cs="Helvetica"/>
          <w:color w:val="365F91"/>
          <w:sz w:val="22"/>
          <w:szCs w:val="22"/>
          <w:lang w:val="es-ES_tradnl"/>
        </w:rPr>
        <w:t>Esquema de la prueba oral:</w:t>
      </w:r>
    </w:p>
    <w:p w:rsidR="00C97EB5" w:rsidRPr="009C1649" w:rsidRDefault="00C97EB5" w:rsidP="00C97EB5">
      <w:pPr>
        <w:spacing w:after="0" w:line="360" w:lineRule="auto"/>
        <w:jc w:val="both"/>
        <w:rPr>
          <w:rFonts w:ascii="Calibri" w:hAnsi="Calibri" w:cs="Helvetica"/>
          <w:sz w:val="22"/>
          <w:szCs w:val="22"/>
          <w:lang w:val="es-ES_tradnl"/>
        </w:rPr>
      </w:pPr>
      <w:r w:rsidRPr="00FA04EC">
        <w:rPr>
          <w:rFonts w:ascii="Calibri" w:hAnsi="Calibri" w:cs="Helvetica"/>
          <w:i/>
          <w:sz w:val="22"/>
          <w:szCs w:val="22"/>
          <w:lang w:val="es-ES_tradnl"/>
        </w:rPr>
        <w:t>1. Presentación:</w:t>
      </w:r>
      <w:r w:rsidRPr="009C1649">
        <w:rPr>
          <w:rFonts w:ascii="Calibri" w:hAnsi="Calibri" w:cs="Helvetica"/>
          <w:sz w:val="22"/>
          <w:szCs w:val="22"/>
          <w:lang w:val="es-ES_tradnl"/>
        </w:rPr>
        <w:t xml:space="preserve"> 30 segundo</w:t>
      </w:r>
      <w:r w:rsidR="00C735B8">
        <w:rPr>
          <w:rFonts w:ascii="Calibri" w:hAnsi="Calibri" w:cs="Helvetica"/>
          <w:sz w:val="22"/>
          <w:szCs w:val="22"/>
          <w:lang w:val="es-ES_tradnl"/>
        </w:rPr>
        <w:t>s</w:t>
      </w:r>
      <w:r w:rsidRPr="009C1649">
        <w:rPr>
          <w:rFonts w:ascii="Calibri" w:hAnsi="Calibri" w:cs="Helvetica"/>
          <w:sz w:val="22"/>
          <w:szCs w:val="22"/>
          <w:lang w:val="es-ES_tradnl"/>
        </w:rPr>
        <w:t xml:space="preserve"> cada candidato (no se evalúa).</w:t>
      </w:r>
    </w:p>
    <w:p w:rsidR="00C97EB5" w:rsidRPr="009C1649" w:rsidRDefault="00C97EB5" w:rsidP="00C97EB5">
      <w:pPr>
        <w:spacing w:after="0" w:line="360" w:lineRule="auto"/>
        <w:jc w:val="both"/>
        <w:rPr>
          <w:rFonts w:ascii="Calibri" w:hAnsi="Calibri" w:cs="Helvetica"/>
          <w:sz w:val="22"/>
          <w:szCs w:val="22"/>
          <w:lang w:val="es-ES_tradnl"/>
        </w:rPr>
      </w:pPr>
      <w:r w:rsidRPr="00FA04EC">
        <w:rPr>
          <w:rFonts w:ascii="Calibri" w:hAnsi="Calibri" w:cs="Helvetica"/>
          <w:i/>
          <w:sz w:val="22"/>
          <w:szCs w:val="22"/>
          <w:lang w:val="es-ES_tradnl"/>
        </w:rPr>
        <w:t>2. Monólogo:</w:t>
      </w:r>
      <w:r w:rsidR="00C735B8">
        <w:rPr>
          <w:rFonts w:ascii="Calibri" w:hAnsi="Calibri" w:cs="Helvetica"/>
          <w:sz w:val="22"/>
          <w:szCs w:val="22"/>
          <w:lang w:val="es-ES_tradnl"/>
        </w:rPr>
        <w:t xml:space="preserve"> Cada candidato 3-4 minutos + 1 minuto </w:t>
      </w:r>
      <w:r w:rsidRPr="009C1649">
        <w:rPr>
          <w:rFonts w:ascii="Calibri" w:hAnsi="Calibri" w:cs="Helvetica"/>
          <w:sz w:val="22"/>
          <w:szCs w:val="22"/>
          <w:lang w:val="es-ES_tradnl"/>
        </w:rPr>
        <w:t>de preparación.</w:t>
      </w:r>
    </w:p>
    <w:p w:rsidR="00851429" w:rsidRPr="00851429" w:rsidRDefault="00C97EB5" w:rsidP="00851429">
      <w:pPr>
        <w:spacing w:after="0" w:line="360" w:lineRule="auto"/>
        <w:jc w:val="both"/>
        <w:rPr>
          <w:rFonts w:ascii="Calibri" w:hAnsi="Calibri" w:cs="Helvetica"/>
          <w:sz w:val="22"/>
          <w:szCs w:val="22"/>
          <w:lang w:val="es-ES_tradnl"/>
        </w:rPr>
      </w:pPr>
      <w:r w:rsidRPr="00FA04EC">
        <w:rPr>
          <w:rFonts w:ascii="Calibri" w:hAnsi="Calibri" w:cs="Helvetica"/>
          <w:i/>
          <w:sz w:val="22"/>
          <w:szCs w:val="22"/>
          <w:lang w:val="es-ES_tradnl"/>
        </w:rPr>
        <w:t>3. Interacción:</w:t>
      </w:r>
      <w:r w:rsidR="00C735B8">
        <w:rPr>
          <w:rFonts w:ascii="Calibri" w:hAnsi="Calibri" w:cs="Helvetica"/>
          <w:sz w:val="22"/>
          <w:szCs w:val="22"/>
          <w:lang w:val="es-ES_tradnl"/>
        </w:rPr>
        <w:t xml:space="preserve"> 4 o 5</w:t>
      </w:r>
      <w:r w:rsidRPr="009C1649">
        <w:rPr>
          <w:rFonts w:ascii="Calibri" w:hAnsi="Calibri" w:cs="Helvetica"/>
          <w:sz w:val="22"/>
          <w:szCs w:val="22"/>
          <w:lang w:val="es-ES_tradnl"/>
        </w:rPr>
        <w:t xml:space="preserve"> minutos + </w:t>
      </w:r>
      <w:r w:rsidR="00C735B8">
        <w:rPr>
          <w:rFonts w:ascii="Calibri" w:hAnsi="Calibri" w:cs="Helvetica"/>
          <w:sz w:val="22"/>
          <w:szCs w:val="22"/>
          <w:lang w:val="es-ES_tradnl"/>
        </w:rPr>
        <w:t>1 minuto y 30’’</w:t>
      </w:r>
      <w:r w:rsidRPr="009C1649">
        <w:rPr>
          <w:rFonts w:ascii="Calibri" w:hAnsi="Calibri" w:cs="Helvetica"/>
          <w:sz w:val="22"/>
          <w:szCs w:val="22"/>
          <w:lang w:val="es-ES_tradnl"/>
        </w:rPr>
        <w:t xml:space="preserve"> de preparación (los dos candidatos).</w:t>
      </w:r>
    </w:p>
    <w:p w:rsidR="00851429" w:rsidRPr="00851429" w:rsidRDefault="00851429" w:rsidP="00851429">
      <w:pPr>
        <w:spacing w:line="360" w:lineRule="auto"/>
        <w:jc w:val="both"/>
        <w:rPr>
          <w:rFonts w:ascii="Calibri" w:hAnsi="Calibri" w:cs="Helvetica"/>
          <w:color w:val="365F91"/>
          <w:sz w:val="22"/>
          <w:szCs w:val="22"/>
          <w:lang w:val="es-ES"/>
        </w:rPr>
      </w:pPr>
      <w:r w:rsidRPr="00851429">
        <w:rPr>
          <w:rFonts w:ascii="Calibri" w:hAnsi="Calibri" w:cs="Helvetica"/>
          <w:color w:val="365F91"/>
          <w:sz w:val="22"/>
          <w:szCs w:val="22"/>
          <w:lang w:val="es-ES"/>
        </w:rPr>
        <w:t xml:space="preserve">Grabación audio </w:t>
      </w:r>
    </w:p>
    <w:p w:rsidR="00851429" w:rsidRPr="00851429" w:rsidRDefault="00851429" w:rsidP="00C97EB5">
      <w:pPr>
        <w:spacing w:line="360" w:lineRule="auto"/>
        <w:jc w:val="both"/>
        <w:rPr>
          <w:rFonts w:ascii="Calibri" w:hAnsi="Calibri" w:cs="Helvetica"/>
          <w:color w:val="000000" w:themeColor="text1"/>
          <w:sz w:val="22"/>
          <w:szCs w:val="22"/>
          <w:lang w:val="es-ES"/>
        </w:rPr>
      </w:pPr>
      <w:r w:rsidRPr="00851429">
        <w:rPr>
          <w:rFonts w:ascii="Calibri" w:hAnsi="Calibri" w:cs="Helvetica"/>
          <w:color w:val="000000" w:themeColor="text1"/>
          <w:sz w:val="22"/>
          <w:szCs w:val="22"/>
          <w:lang w:val="es-ES"/>
        </w:rPr>
        <w:t>Se solicitará la autorización de los candidatos para ser grabados en la matrícula del examen para fines de revisión de exámenes, pedagógicos y de formación de profesorado (es</w:t>
      </w:r>
      <w:r>
        <w:rPr>
          <w:rFonts w:ascii="Calibri" w:hAnsi="Calibri" w:cs="Helvetica"/>
          <w:color w:val="000000" w:themeColor="text1"/>
          <w:sz w:val="22"/>
          <w:szCs w:val="22"/>
          <w:lang w:val="es-ES"/>
        </w:rPr>
        <w:t xml:space="preserve">tandarización de evaluadores). </w:t>
      </w:r>
    </w:p>
    <w:p w:rsidR="00C97EB5" w:rsidRPr="009C1649" w:rsidRDefault="00C97EB5" w:rsidP="00C97EB5">
      <w:pPr>
        <w:spacing w:line="360" w:lineRule="auto"/>
        <w:jc w:val="both"/>
        <w:rPr>
          <w:rFonts w:ascii="Calibri" w:hAnsi="Calibri" w:cs="Helvetica"/>
          <w:b/>
          <w:i/>
          <w:color w:val="365F91"/>
          <w:sz w:val="22"/>
          <w:szCs w:val="22"/>
          <w:lang w:val="es-ES"/>
        </w:rPr>
      </w:pPr>
      <w:r w:rsidRPr="009C1649">
        <w:rPr>
          <w:rFonts w:ascii="Calibri" w:hAnsi="Calibri" w:cs="Helvetica"/>
          <w:b/>
          <w:i/>
          <w:color w:val="365F91"/>
          <w:sz w:val="22"/>
          <w:szCs w:val="22"/>
        </w:rPr>
        <w:t>Criterios de evaluación</w:t>
      </w:r>
    </w:p>
    <w:p w:rsidR="00C97EB5" w:rsidRPr="009C1649" w:rsidRDefault="00C97EB5" w:rsidP="00C97EB5">
      <w:pPr>
        <w:pStyle w:val="Ttulo1"/>
        <w:rPr>
          <w:rFonts w:ascii="Calibri" w:hAnsi="Calibri"/>
          <w:sz w:val="22"/>
          <w:szCs w:val="22"/>
          <w:lang w:val="es-ES"/>
        </w:rPr>
      </w:pPr>
      <w:r w:rsidRPr="009C1649">
        <w:rPr>
          <w:rFonts w:ascii="Calibri" w:hAnsi="Calibri"/>
          <w:sz w:val="22"/>
          <w:szCs w:val="22"/>
        </w:rPr>
        <w:t>Peso de las pruebas</w:t>
      </w:r>
    </w:p>
    <w:p w:rsidR="00C97EB5" w:rsidRPr="009C1649" w:rsidRDefault="00C97EB5" w:rsidP="00C97EB5">
      <w:pPr>
        <w:rPr>
          <w:rFonts w:ascii="Calibri" w:hAnsi="Calibri"/>
          <w:sz w:val="22"/>
          <w:szCs w:val="22"/>
          <w:lang w:val="es-ES"/>
        </w:rPr>
      </w:pPr>
    </w:p>
    <w:tbl>
      <w:tblPr>
        <w:tblW w:w="6202" w:type="dxa"/>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2156"/>
        <w:gridCol w:w="2023"/>
        <w:gridCol w:w="2023"/>
      </w:tblGrid>
      <w:tr w:rsidR="00C97EB5" w:rsidRPr="009C1649">
        <w:trPr>
          <w:trHeight w:val="413"/>
          <w:jc w:val="center"/>
        </w:trPr>
        <w:tc>
          <w:tcPr>
            <w:tcW w:w="2156" w:type="dxa"/>
            <w:shd w:val="clear" w:color="auto" w:fill="C6D9F1"/>
            <w:vAlign w:val="center"/>
          </w:tcPr>
          <w:p w:rsidR="00C97EB5" w:rsidRPr="009C1649" w:rsidRDefault="00C97EB5" w:rsidP="00BE6A41">
            <w:pPr>
              <w:spacing w:after="0"/>
              <w:jc w:val="center"/>
              <w:rPr>
                <w:rFonts w:ascii="Calibri" w:eastAsia="Calibri" w:hAnsi="Calibri"/>
                <w:b/>
              </w:rPr>
            </w:pPr>
            <w:r w:rsidRPr="009C1649">
              <w:rPr>
                <w:rFonts w:ascii="Calibri" w:eastAsia="Calibri" w:hAnsi="Calibri"/>
                <w:b/>
                <w:sz w:val="22"/>
                <w:szCs w:val="22"/>
              </w:rPr>
              <w:t>Prueba</w:t>
            </w:r>
          </w:p>
        </w:tc>
        <w:tc>
          <w:tcPr>
            <w:tcW w:w="2023" w:type="dxa"/>
            <w:shd w:val="clear" w:color="auto" w:fill="C6D9F1"/>
          </w:tcPr>
          <w:p w:rsidR="00C97EB5" w:rsidRPr="009C1649" w:rsidRDefault="00C97EB5" w:rsidP="00BE6A41">
            <w:pPr>
              <w:spacing w:after="0"/>
              <w:jc w:val="center"/>
              <w:rPr>
                <w:rFonts w:ascii="Calibri" w:eastAsia="Calibri" w:hAnsi="Calibri"/>
                <w:b/>
              </w:rPr>
            </w:pPr>
            <w:r w:rsidRPr="009C1649">
              <w:rPr>
                <w:rFonts w:ascii="Calibri" w:eastAsia="Calibri" w:hAnsi="Calibri"/>
                <w:b/>
                <w:sz w:val="22"/>
                <w:szCs w:val="22"/>
              </w:rPr>
              <w:t>Destreza</w:t>
            </w:r>
          </w:p>
        </w:tc>
        <w:tc>
          <w:tcPr>
            <w:tcW w:w="2023" w:type="dxa"/>
            <w:shd w:val="clear" w:color="auto" w:fill="C6D9F1"/>
            <w:vAlign w:val="center"/>
          </w:tcPr>
          <w:p w:rsidR="00C97EB5" w:rsidRPr="009C1649" w:rsidRDefault="00C97EB5" w:rsidP="00BE6A41">
            <w:pPr>
              <w:spacing w:after="0"/>
              <w:jc w:val="center"/>
              <w:rPr>
                <w:rFonts w:ascii="Calibri" w:eastAsia="Calibri" w:hAnsi="Calibri"/>
                <w:b/>
              </w:rPr>
            </w:pPr>
            <w:r w:rsidRPr="009C1649">
              <w:rPr>
                <w:rFonts w:ascii="Calibri" w:eastAsia="Calibri" w:hAnsi="Calibri"/>
                <w:b/>
                <w:sz w:val="22"/>
                <w:szCs w:val="22"/>
              </w:rPr>
              <w:t>Porcentaje</w:t>
            </w:r>
          </w:p>
        </w:tc>
      </w:tr>
      <w:tr w:rsidR="00C97EB5" w:rsidRPr="009C1649">
        <w:trPr>
          <w:trHeight w:val="413"/>
          <w:jc w:val="center"/>
        </w:trPr>
        <w:tc>
          <w:tcPr>
            <w:tcW w:w="2156" w:type="dxa"/>
            <w:shd w:val="clear" w:color="auto" w:fill="F2F2F2"/>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1</w:t>
            </w:r>
          </w:p>
        </w:tc>
        <w:tc>
          <w:tcPr>
            <w:tcW w:w="2023"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Comprensión lectora</w:t>
            </w:r>
          </w:p>
        </w:tc>
        <w:tc>
          <w:tcPr>
            <w:tcW w:w="2023"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20%</w:t>
            </w:r>
          </w:p>
        </w:tc>
      </w:tr>
      <w:tr w:rsidR="00C97EB5" w:rsidRPr="009C1649">
        <w:trPr>
          <w:trHeight w:val="395"/>
          <w:jc w:val="center"/>
        </w:trPr>
        <w:tc>
          <w:tcPr>
            <w:tcW w:w="2156" w:type="dxa"/>
            <w:shd w:val="clear" w:color="auto" w:fill="F2F2F2"/>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2</w:t>
            </w:r>
          </w:p>
        </w:tc>
        <w:tc>
          <w:tcPr>
            <w:tcW w:w="2023"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Comprensión auditiva</w:t>
            </w:r>
          </w:p>
        </w:tc>
        <w:tc>
          <w:tcPr>
            <w:tcW w:w="2023"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20%</w:t>
            </w:r>
          </w:p>
        </w:tc>
      </w:tr>
      <w:tr w:rsidR="00C97EB5" w:rsidRPr="009C1649">
        <w:trPr>
          <w:trHeight w:val="413"/>
          <w:jc w:val="center"/>
        </w:trPr>
        <w:tc>
          <w:tcPr>
            <w:tcW w:w="2156" w:type="dxa"/>
            <w:shd w:val="clear" w:color="auto" w:fill="F2F2F2"/>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3</w:t>
            </w:r>
          </w:p>
        </w:tc>
        <w:tc>
          <w:tcPr>
            <w:tcW w:w="2023"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Expresión e interacción escritas</w:t>
            </w:r>
          </w:p>
        </w:tc>
        <w:tc>
          <w:tcPr>
            <w:tcW w:w="2023"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30%</w:t>
            </w:r>
          </w:p>
        </w:tc>
      </w:tr>
      <w:tr w:rsidR="00C97EB5" w:rsidRPr="009C1649">
        <w:trPr>
          <w:trHeight w:val="395"/>
          <w:jc w:val="center"/>
        </w:trPr>
        <w:tc>
          <w:tcPr>
            <w:tcW w:w="2156" w:type="dxa"/>
            <w:shd w:val="clear" w:color="auto" w:fill="F2F2F2"/>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4</w:t>
            </w:r>
          </w:p>
        </w:tc>
        <w:tc>
          <w:tcPr>
            <w:tcW w:w="2023"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Expresión e interacción orales</w:t>
            </w:r>
          </w:p>
        </w:tc>
        <w:tc>
          <w:tcPr>
            <w:tcW w:w="2023"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30%</w:t>
            </w:r>
          </w:p>
        </w:tc>
      </w:tr>
      <w:tr w:rsidR="00C97EB5" w:rsidRPr="009C1649">
        <w:trPr>
          <w:trHeight w:val="413"/>
          <w:jc w:val="center"/>
        </w:trPr>
        <w:tc>
          <w:tcPr>
            <w:tcW w:w="4179" w:type="dxa"/>
            <w:gridSpan w:val="2"/>
            <w:shd w:val="clear" w:color="auto" w:fill="C6D9F1"/>
            <w:vAlign w:val="center"/>
          </w:tcPr>
          <w:p w:rsidR="00C97EB5" w:rsidRPr="009C1649" w:rsidRDefault="00C97EB5" w:rsidP="00BE6A41">
            <w:pPr>
              <w:spacing w:after="0"/>
              <w:jc w:val="center"/>
              <w:rPr>
                <w:rFonts w:ascii="Calibri" w:eastAsia="Calibri" w:hAnsi="Calibri"/>
              </w:rPr>
            </w:pPr>
            <w:r w:rsidRPr="009C1649">
              <w:rPr>
                <w:rFonts w:ascii="Calibri" w:eastAsia="Calibri" w:hAnsi="Calibri"/>
                <w:b/>
                <w:sz w:val="22"/>
                <w:szCs w:val="22"/>
              </w:rPr>
              <w:t>Total</w:t>
            </w:r>
          </w:p>
        </w:tc>
        <w:tc>
          <w:tcPr>
            <w:tcW w:w="2023"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100%</w:t>
            </w:r>
          </w:p>
        </w:tc>
      </w:tr>
    </w:tbl>
    <w:p w:rsidR="00C97EB5" w:rsidRPr="009C1649" w:rsidRDefault="00C97EB5" w:rsidP="00C97EB5">
      <w:pPr>
        <w:jc w:val="both"/>
        <w:rPr>
          <w:rFonts w:ascii="Calibri" w:hAnsi="Calibri"/>
          <w:sz w:val="22"/>
          <w:szCs w:val="22"/>
        </w:rPr>
      </w:pPr>
    </w:p>
    <w:p w:rsidR="00C97EB5" w:rsidRPr="009C1649" w:rsidRDefault="00C97EB5" w:rsidP="00C97EB5">
      <w:pPr>
        <w:spacing w:line="360" w:lineRule="auto"/>
        <w:jc w:val="both"/>
        <w:rPr>
          <w:rFonts w:ascii="Calibri" w:hAnsi="Calibri"/>
          <w:sz w:val="22"/>
          <w:szCs w:val="22"/>
          <w:lang w:val="es-ES"/>
        </w:rPr>
      </w:pPr>
      <w:r w:rsidRPr="009C1649">
        <w:rPr>
          <w:rFonts w:ascii="Calibri" w:hAnsi="Calibri"/>
          <w:sz w:val="22"/>
          <w:szCs w:val="22"/>
        </w:rPr>
        <w:t xml:space="preserve">La prueba CertAcles-UAH </w:t>
      </w:r>
      <w:r w:rsidR="001F6716">
        <w:rPr>
          <w:rFonts w:ascii="Calibri" w:hAnsi="Calibri"/>
          <w:sz w:val="22"/>
          <w:szCs w:val="22"/>
          <w:lang w:val="es-ES"/>
        </w:rPr>
        <w:t>B1</w:t>
      </w:r>
      <w:r w:rsidRPr="009C1649">
        <w:rPr>
          <w:rFonts w:ascii="Calibri" w:hAnsi="Calibri"/>
          <w:sz w:val="22"/>
          <w:szCs w:val="22"/>
        </w:rPr>
        <w:t xml:space="preserve"> se compone de cuatro partes independientes. Las destrezas receptivas, comprensión lectora y comprensión auditiva (pruebas 1 y 2 respectivamente), suponen un 40% sobre la nota final, siendo el valor de cada una de ellas del 20%. Las destrezas productivas, expresión e interacción escritas y expresión e interacción orales (pruebas 3 y 4 respectivamente), suponen un 60% de la nota final, siendo el valor de cada una de ellas del 30%.</w:t>
      </w:r>
    </w:p>
    <w:p w:rsidR="00C97EB5" w:rsidRDefault="00C97EB5" w:rsidP="00C97EB5">
      <w:pPr>
        <w:pStyle w:val="Ttulo1"/>
        <w:rPr>
          <w:rFonts w:ascii="Calibri" w:hAnsi="Calibri"/>
          <w:sz w:val="22"/>
          <w:szCs w:val="22"/>
          <w:lang w:val="es-ES"/>
        </w:rPr>
      </w:pPr>
      <w:r w:rsidRPr="009C1649">
        <w:rPr>
          <w:rFonts w:ascii="Calibri" w:hAnsi="Calibri"/>
          <w:sz w:val="22"/>
          <w:szCs w:val="22"/>
        </w:rPr>
        <w:t>Criterios de superación de la prueba</w:t>
      </w:r>
    </w:p>
    <w:p w:rsidR="00C97EB5" w:rsidRPr="00FA04EC" w:rsidRDefault="00C97EB5" w:rsidP="00C97EB5">
      <w:pPr>
        <w:spacing w:after="0"/>
        <w:rPr>
          <w:lang w:val="es-ES"/>
        </w:rPr>
      </w:pPr>
    </w:p>
    <w:tbl>
      <w:tblPr>
        <w:tblW w:w="8453" w:type="dxa"/>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2156"/>
        <w:gridCol w:w="2088"/>
        <w:gridCol w:w="2088"/>
        <w:gridCol w:w="2121"/>
      </w:tblGrid>
      <w:tr w:rsidR="00C97EB5" w:rsidRPr="009C1649">
        <w:trPr>
          <w:trHeight w:val="413"/>
          <w:jc w:val="center"/>
        </w:trPr>
        <w:tc>
          <w:tcPr>
            <w:tcW w:w="2156" w:type="dxa"/>
            <w:shd w:val="clear" w:color="auto" w:fill="C6D9F1"/>
            <w:vAlign w:val="center"/>
          </w:tcPr>
          <w:p w:rsidR="00C97EB5" w:rsidRPr="009C1649" w:rsidRDefault="00C97EB5" w:rsidP="00BE6A41">
            <w:pPr>
              <w:spacing w:after="0"/>
              <w:jc w:val="center"/>
              <w:rPr>
                <w:rFonts w:ascii="Calibri" w:eastAsia="Calibri" w:hAnsi="Calibri"/>
                <w:b/>
              </w:rPr>
            </w:pPr>
            <w:r w:rsidRPr="009C1649">
              <w:rPr>
                <w:rFonts w:ascii="Calibri" w:eastAsia="Calibri" w:hAnsi="Calibri"/>
                <w:b/>
                <w:sz w:val="22"/>
                <w:szCs w:val="22"/>
              </w:rPr>
              <w:t>Prueba</w:t>
            </w:r>
          </w:p>
        </w:tc>
        <w:tc>
          <w:tcPr>
            <w:tcW w:w="2088" w:type="dxa"/>
            <w:shd w:val="clear" w:color="auto" w:fill="C6D9F1"/>
          </w:tcPr>
          <w:p w:rsidR="00C97EB5" w:rsidRPr="009C1649" w:rsidRDefault="00C97EB5" w:rsidP="00BE6A41">
            <w:pPr>
              <w:spacing w:after="0"/>
              <w:jc w:val="center"/>
              <w:rPr>
                <w:rFonts w:ascii="Calibri" w:eastAsia="Calibri" w:hAnsi="Calibri"/>
                <w:b/>
              </w:rPr>
            </w:pPr>
            <w:r w:rsidRPr="009C1649">
              <w:rPr>
                <w:rFonts w:ascii="Calibri" w:eastAsia="Calibri" w:hAnsi="Calibri"/>
                <w:b/>
                <w:sz w:val="22"/>
                <w:szCs w:val="22"/>
              </w:rPr>
              <w:t>Destreza</w:t>
            </w:r>
          </w:p>
        </w:tc>
        <w:tc>
          <w:tcPr>
            <w:tcW w:w="2088" w:type="dxa"/>
            <w:shd w:val="clear" w:color="auto" w:fill="C6D9F1"/>
            <w:vAlign w:val="center"/>
          </w:tcPr>
          <w:p w:rsidR="00C97EB5" w:rsidRPr="009C1649" w:rsidRDefault="00C97EB5" w:rsidP="00BE6A41">
            <w:pPr>
              <w:spacing w:after="0"/>
              <w:jc w:val="center"/>
              <w:rPr>
                <w:rFonts w:ascii="Calibri" w:eastAsia="Calibri" w:hAnsi="Calibri"/>
                <w:b/>
              </w:rPr>
            </w:pPr>
            <w:r w:rsidRPr="009C1649">
              <w:rPr>
                <w:rFonts w:ascii="Calibri" w:eastAsia="Calibri" w:hAnsi="Calibri"/>
                <w:b/>
                <w:sz w:val="22"/>
                <w:szCs w:val="22"/>
              </w:rPr>
              <w:t>Puntuación</w:t>
            </w:r>
          </w:p>
        </w:tc>
        <w:tc>
          <w:tcPr>
            <w:tcW w:w="2121" w:type="dxa"/>
            <w:shd w:val="clear" w:color="auto" w:fill="C6D9F1"/>
            <w:vAlign w:val="center"/>
          </w:tcPr>
          <w:p w:rsidR="00C97EB5" w:rsidRPr="009C1649" w:rsidRDefault="00C97EB5" w:rsidP="00BE6A41">
            <w:pPr>
              <w:spacing w:after="0"/>
              <w:jc w:val="center"/>
              <w:rPr>
                <w:rFonts w:ascii="Calibri" w:eastAsia="Calibri" w:hAnsi="Calibri"/>
                <w:b/>
              </w:rPr>
            </w:pPr>
            <w:r w:rsidRPr="009C1649">
              <w:rPr>
                <w:rFonts w:ascii="Calibri" w:eastAsia="Calibri" w:hAnsi="Calibri"/>
                <w:b/>
                <w:sz w:val="22"/>
                <w:szCs w:val="22"/>
              </w:rPr>
              <w:t>Mínimo</w:t>
            </w:r>
          </w:p>
        </w:tc>
      </w:tr>
      <w:tr w:rsidR="00C97EB5" w:rsidRPr="009C1649">
        <w:trPr>
          <w:trHeight w:val="413"/>
          <w:jc w:val="center"/>
        </w:trPr>
        <w:tc>
          <w:tcPr>
            <w:tcW w:w="2156" w:type="dxa"/>
            <w:shd w:val="clear" w:color="auto" w:fill="F2F2F2"/>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1</w:t>
            </w:r>
          </w:p>
        </w:tc>
        <w:tc>
          <w:tcPr>
            <w:tcW w:w="2088"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 xml:space="preserve">Comprensión </w:t>
            </w:r>
          </w:p>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lectora</w:t>
            </w:r>
          </w:p>
        </w:tc>
        <w:tc>
          <w:tcPr>
            <w:tcW w:w="2088"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20p</w:t>
            </w:r>
          </w:p>
        </w:tc>
        <w:tc>
          <w:tcPr>
            <w:tcW w:w="2121" w:type="dxa"/>
            <w:vAlign w:val="center"/>
          </w:tcPr>
          <w:p w:rsidR="00C97EB5" w:rsidRPr="009C1649" w:rsidRDefault="00C97EB5" w:rsidP="00BE6A41">
            <w:pPr>
              <w:spacing w:after="0"/>
              <w:jc w:val="center"/>
              <w:rPr>
                <w:rFonts w:ascii="Calibri" w:eastAsia="Calibri" w:hAnsi="Calibri"/>
              </w:rPr>
            </w:pPr>
            <w:r w:rsidRPr="009C1649">
              <w:rPr>
                <w:rFonts w:ascii="Calibri" w:eastAsia="Calibri" w:hAnsi="Calibri"/>
                <w:sz w:val="22"/>
                <w:szCs w:val="22"/>
              </w:rPr>
              <w:t>60% (12p)</w:t>
            </w:r>
          </w:p>
        </w:tc>
      </w:tr>
      <w:tr w:rsidR="00C97EB5" w:rsidRPr="009C1649">
        <w:trPr>
          <w:trHeight w:val="395"/>
          <w:jc w:val="center"/>
        </w:trPr>
        <w:tc>
          <w:tcPr>
            <w:tcW w:w="2156" w:type="dxa"/>
            <w:shd w:val="clear" w:color="auto" w:fill="F2F2F2"/>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2</w:t>
            </w:r>
          </w:p>
        </w:tc>
        <w:tc>
          <w:tcPr>
            <w:tcW w:w="2088"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Comprensión auditiva</w:t>
            </w:r>
          </w:p>
        </w:tc>
        <w:tc>
          <w:tcPr>
            <w:tcW w:w="2088"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20p</w:t>
            </w:r>
          </w:p>
        </w:tc>
        <w:tc>
          <w:tcPr>
            <w:tcW w:w="2121" w:type="dxa"/>
            <w:vAlign w:val="center"/>
          </w:tcPr>
          <w:p w:rsidR="00C97EB5" w:rsidRPr="009C1649" w:rsidRDefault="00C97EB5" w:rsidP="00BE6A41">
            <w:pPr>
              <w:spacing w:after="0"/>
              <w:jc w:val="center"/>
              <w:rPr>
                <w:rFonts w:ascii="Calibri" w:eastAsia="Calibri" w:hAnsi="Calibri"/>
              </w:rPr>
            </w:pPr>
            <w:r w:rsidRPr="009C1649">
              <w:rPr>
                <w:rFonts w:ascii="Calibri" w:eastAsia="Calibri" w:hAnsi="Calibri"/>
                <w:sz w:val="22"/>
                <w:szCs w:val="22"/>
              </w:rPr>
              <w:t>60% (12p)</w:t>
            </w:r>
          </w:p>
        </w:tc>
      </w:tr>
      <w:tr w:rsidR="00C97EB5" w:rsidRPr="009C1649">
        <w:trPr>
          <w:trHeight w:val="413"/>
          <w:jc w:val="center"/>
        </w:trPr>
        <w:tc>
          <w:tcPr>
            <w:tcW w:w="2156" w:type="dxa"/>
            <w:shd w:val="clear" w:color="auto" w:fill="F2F2F2"/>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3</w:t>
            </w:r>
          </w:p>
        </w:tc>
        <w:tc>
          <w:tcPr>
            <w:tcW w:w="2088"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Expresión e interacción escritas</w:t>
            </w:r>
          </w:p>
        </w:tc>
        <w:tc>
          <w:tcPr>
            <w:tcW w:w="2088"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30p</w:t>
            </w:r>
          </w:p>
        </w:tc>
        <w:tc>
          <w:tcPr>
            <w:tcW w:w="2121" w:type="dxa"/>
            <w:vAlign w:val="center"/>
          </w:tcPr>
          <w:p w:rsidR="00C97EB5" w:rsidRPr="009C1649" w:rsidRDefault="00C97EB5" w:rsidP="00BE6A41">
            <w:pPr>
              <w:spacing w:after="0"/>
              <w:jc w:val="center"/>
              <w:rPr>
                <w:rFonts w:ascii="Calibri" w:eastAsia="Calibri" w:hAnsi="Calibri"/>
              </w:rPr>
            </w:pPr>
            <w:r w:rsidRPr="009C1649">
              <w:rPr>
                <w:rFonts w:ascii="Calibri" w:eastAsia="Calibri" w:hAnsi="Calibri"/>
                <w:sz w:val="22"/>
                <w:szCs w:val="22"/>
              </w:rPr>
              <w:t>60% (18p)</w:t>
            </w:r>
          </w:p>
        </w:tc>
      </w:tr>
      <w:tr w:rsidR="00C97EB5" w:rsidRPr="009C1649">
        <w:trPr>
          <w:trHeight w:val="395"/>
          <w:jc w:val="center"/>
        </w:trPr>
        <w:tc>
          <w:tcPr>
            <w:tcW w:w="2156" w:type="dxa"/>
            <w:shd w:val="clear" w:color="auto" w:fill="F2F2F2"/>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4</w:t>
            </w:r>
          </w:p>
        </w:tc>
        <w:tc>
          <w:tcPr>
            <w:tcW w:w="2088"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Expresión e interacción orales</w:t>
            </w:r>
          </w:p>
        </w:tc>
        <w:tc>
          <w:tcPr>
            <w:tcW w:w="2088"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30p</w:t>
            </w:r>
          </w:p>
        </w:tc>
        <w:tc>
          <w:tcPr>
            <w:tcW w:w="2121" w:type="dxa"/>
            <w:vAlign w:val="center"/>
          </w:tcPr>
          <w:p w:rsidR="00C97EB5" w:rsidRPr="009C1649" w:rsidRDefault="00C97EB5" w:rsidP="00BE6A41">
            <w:pPr>
              <w:spacing w:after="0"/>
              <w:jc w:val="center"/>
              <w:rPr>
                <w:rFonts w:ascii="Calibri" w:eastAsia="Calibri" w:hAnsi="Calibri"/>
              </w:rPr>
            </w:pPr>
            <w:r w:rsidRPr="009C1649">
              <w:rPr>
                <w:rFonts w:ascii="Calibri" w:eastAsia="Calibri" w:hAnsi="Calibri"/>
                <w:sz w:val="22"/>
                <w:szCs w:val="22"/>
              </w:rPr>
              <w:t>60% (18p)</w:t>
            </w:r>
          </w:p>
        </w:tc>
      </w:tr>
      <w:tr w:rsidR="00C97EB5" w:rsidRPr="009C1649">
        <w:trPr>
          <w:trHeight w:val="413"/>
          <w:jc w:val="center"/>
        </w:trPr>
        <w:tc>
          <w:tcPr>
            <w:tcW w:w="4244" w:type="dxa"/>
            <w:gridSpan w:val="2"/>
            <w:shd w:val="clear" w:color="auto" w:fill="C6D9F1"/>
            <w:vAlign w:val="center"/>
          </w:tcPr>
          <w:p w:rsidR="00C97EB5" w:rsidRPr="009C1649" w:rsidRDefault="00C97EB5" w:rsidP="00BE6A41">
            <w:pPr>
              <w:spacing w:after="0"/>
              <w:jc w:val="center"/>
              <w:rPr>
                <w:rFonts w:ascii="Calibri" w:eastAsia="Calibri" w:hAnsi="Calibri"/>
              </w:rPr>
            </w:pPr>
            <w:r w:rsidRPr="009C1649">
              <w:rPr>
                <w:rFonts w:ascii="Calibri" w:eastAsia="Calibri" w:hAnsi="Calibri"/>
                <w:b/>
                <w:sz w:val="22"/>
                <w:szCs w:val="22"/>
              </w:rPr>
              <w:lastRenderedPageBreak/>
              <w:t>Total</w:t>
            </w:r>
          </w:p>
        </w:tc>
        <w:tc>
          <w:tcPr>
            <w:tcW w:w="2088" w:type="dxa"/>
            <w:vAlign w:val="center"/>
          </w:tcPr>
          <w:p w:rsidR="00C97EB5" w:rsidRPr="00473C28" w:rsidRDefault="00C97EB5" w:rsidP="00BE6A41">
            <w:pPr>
              <w:spacing w:after="0"/>
              <w:jc w:val="center"/>
              <w:rPr>
                <w:rFonts w:ascii="Calibri" w:eastAsia="Calibri" w:hAnsi="Calibri"/>
                <w:sz w:val="20"/>
                <w:szCs w:val="20"/>
              </w:rPr>
            </w:pPr>
            <w:r w:rsidRPr="00473C28">
              <w:rPr>
                <w:rFonts w:ascii="Calibri" w:eastAsia="Calibri" w:hAnsi="Calibri"/>
                <w:sz w:val="20"/>
                <w:szCs w:val="20"/>
              </w:rPr>
              <w:t>100p</w:t>
            </w:r>
          </w:p>
        </w:tc>
        <w:tc>
          <w:tcPr>
            <w:tcW w:w="2121" w:type="dxa"/>
            <w:vAlign w:val="center"/>
          </w:tcPr>
          <w:p w:rsidR="00C97EB5" w:rsidRPr="009C1649" w:rsidRDefault="00C97EB5" w:rsidP="00BE6A41">
            <w:pPr>
              <w:spacing w:after="0"/>
              <w:jc w:val="center"/>
              <w:rPr>
                <w:rFonts w:ascii="Calibri" w:eastAsia="Calibri" w:hAnsi="Calibri"/>
              </w:rPr>
            </w:pPr>
            <w:r w:rsidRPr="009C1649">
              <w:rPr>
                <w:rFonts w:ascii="Calibri" w:eastAsia="Calibri" w:hAnsi="Calibri"/>
                <w:sz w:val="22"/>
                <w:szCs w:val="22"/>
              </w:rPr>
              <w:t>60p</w:t>
            </w:r>
          </w:p>
        </w:tc>
      </w:tr>
    </w:tbl>
    <w:p w:rsidR="00C97EB5" w:rsidRPr="009C1649" w:rsidRDefault="00C97EB5" w:rsidP="00C97EB5">
      <w:pPr>
        <w:rPr>
          <w:rFonts w:ascii="Calibri" w:hAnsi="Calibri"/>
          <w:sz w:val="22"/>
          <w:szCs w:val="22"/>
        </w:rPr>
      </w:pPr>
    </w:p>
    <w:p w:rsidR="00C97EB5" w:rsidRDefault="00C97EB5" w:rsidP="00C97EB5">
      <w:pPr>
        <w:spacing w:after="0" w:line="360" w:lineRule="auto"/>
        <w:jc w:val="both"/>
        <w:rPr>
          <w:rFonts w:ascii="Calibri" w:hAnsi="Calibri"/>
          <w:sz w:val="22"/>
          <w:szCs w:val="22"/>
          <w:lang w:val="es-ES"/>
        </w:rPr>
      </w:pPr>
      <w:r w:rsidRPr="009C1649">
        <w:rPr>
          <w:rFonts w:ascii="Calibri" w:hAnsi="Calibri"/>
          <w:sz w:val="22"/>
          <w:szCs w:val="22"/>
        </w:rPr>
        <w:t>La puntuación máxima que el candidato puede obtener en la prueba es de 100 puntos.</w:t>
      </w:r>
    </w:p>
    <w:p w:rsidR="00C97EB5" w:rsidRPr="009C1649" w:rsidRDefault="00C97EB5" w:rsidP="00C97EB5">
      <w:pPr>
        <w:spacing w:after="0" w:line="360" w:lineRule="auto"/>
        <w:jc w:val="both"/>
        <w:rPr>
          <w:rFonts w:ascii="Calibri" w:hAnsi="Calibri"/>
          <w:sz w:val="22"/>
          <w:szCs w:val="22"/>
        </w:rPr>
      </w:pPr>
      <w:r w:rsidRPr="009C1649">
        <w:rPr>
          <w:rFonts w:ascii="Calibri" w:hAnsi="Calibri"/>
          <w:sz w:val="22"/>
          <w:szCs w:val="22"/>
        </w:rPr>
        <w:t>La puntuación mínima requerida para superar la prueba y obtener el certificado es de 60 puntos (60%).</w:t>
      </w:r>
    </w:p>
    <w:p w:rsidR="00C97EB5" w:rsidRDefault="00C97EB5" w:rsidP="00C97EB5">
      <w:pPr>
        <w:jc w:val="both"/>
        <w:rPr>
          <w:rFonts w:ascii="Calibri" w:hAnsi="Calibri" w:cs="Arial"/>
          <w:color w:val="000000"/>
          <w:sz w:val="22"/>
          <w:szCs w:val="22"/>
          <w:lang w:val="es-ES"/>
        </w:rPr>
      </w:pPr>
    </w:p>
    <w:p w:rsidR="00C97EB5" w:rsidRPr="009C1649" w:rsidRDefault="00C97EB5" w:rsidP="00C97EB5">
      <w:pPr>
        <w:spacing w:line="360" w:lineRule="auto"/>
        <w:jc w:val="both"/>
        <w:rPr>
          <w:rFonts w:ascii="Calibri" w:hAnsi="Calibri" w:cs="Arial"/>
          <w:color w:val="000000"/>
          <w:sz w:val="22"/>
          <w:szCs w:val="22"/>
        </w:rPr>
      </w:pPr>
      <w:r w:rsidRPr="009C1649">
        <w:rPr>
          <w:rFonts w:ascii="Calibri" w:hAnsi="Calibri" w:cs="Arial"/>
          <w:color w:val="000000"/>
          <w:sz w:val="22"/>
          <w:szCs w:val="22"/>
        </w:rPr>
        <w:t>Para superar el examen en su totalidad y obtener el certificado será necesario haber superado las cuatro pruebas que constituyen el examen, es decir, haber obtenido un mínimo de 12 puntos (60%) en las pruebas 1 y 3, y de 18 puntos en las pruebas 3 y 4.</w:t>
      </w:r>
    </w:p>
    <w:p w:rsidR="00C97EB5" w:rsidRPr="00F97F2D" w:rsidRDefault="00C97EB5" w:rsidP="00C97EB5">
      <w:pPr>
        <w:spacing w:after="0" w:line="360" w:lineRule="auto"/>
        <w:jc w:val="both"/>
        <w:rPr>
          <w:rFonts w:ascii="Calibri" w:hAnsi="Calibri" w:cs="Arial"/>
          <w:color w:val="000000"/>
          <w:sz w:val="22"/>
          <w:szCs w:val="22"/>
          <w:lang w:val="es-ES"/>
        </w:rPr>
      </w:pPr>
      <w:r w:rsidRPr="009C1649">
        <w:rPr>
          <w:rFonts w:ascii="Calibri" w:hAnsi="Calibri" w:cs="Arial"/>
          <w:color w:val="000000"/>
          <w:sz w:val="22"/>
          <w:szCs w:val="22"/>
        </w:rPr>
        <w:t>Si en una de las pruebas receptivas (pruebas 1 y 2) el candidato obtiene una puntuación igual o superior al 50% (10 puntos), la puntuación podrá ser compensada con la nota obtenida en las restantes pruebas, y la prueba para la obtención del certificado se considerará superada siempre que la calificación global obtenida sea igual o superior al 60%</w:t>
      </w:r>
      <w:r>
        <w:rPr>
          <w:rFonts w:ascii="Calibri" w:hAnsi="Calibri" w:cs="Arial"/>
          <w:color w:val="000000"/>
          <w:sz w:val="22"/>
          <w:szCs w:val="22"/>
          <w:lang w:val="es-ES"/>
        </w:rPr>
        <w:t>.</w:t>
      </w:r>
    </w:p>
    <w:p w:rsidR="00C97EB5" w:rsidRPr="009C1649" w:rsidRDefault="00C97EB5" w:rsidP="00C97EB5">
      <w:pPr>
        <w:spacing w:line="360" w:lineRule="auto"/>
        <w:rPr>
          <w:rFonts w:ascii="Calibri" w:hAnsi="Calibri" w:cs="Arial"/>
          <w:color w:val="000000"/>
          <w:sz w:val="22"/>
          <w:szCs w:val="22"/>
        </w:rPr>
      </w:pPr>
      <w:r w:rsidRPr="009C1649">
        <w:rPr>
          <w:rFonts w:ascii="Calibri" w:hAnsi="Calibri" w:cs="Arial"/>
          <w:color w:val="000000"/>
          <w:sz w:val="22"/>
          <w:szCs w:val="22"/>
        </w:rPr>
        <w:t>La calificación final, así como la información proporcionada a los alumnos sobre el resultado de la prueba, es APTO o NO APTO.</w:t>
      </w:r>
    </w:p>
    <w:p w:rsidR="00C97EB5" w:rsidRPr="009C1649" w:rsidRDefault="00C97EB5" w:rsidP="00C97EB5">
      <w:pPr>
        <w:spacing w:after="0"/>
        <w:jc w:val="both"/>
        <w:rPr>
          <w:rFonts w:ascii="Calibri" w:hAnsi="Calibri" w:cs="Helvetica"/>
          <w:b/>
          <w:color w:val="365F91"/>
          <w:sz w:val="22"/>
          <w:szCs w:val="22"/>
          <w:lang w:val="es-ES"/>
        </w:rPr>
      </w:pPr>
    </w:p>
    <w:p w:rsidR="00C97EB5" w:rsidRPr="009C1649" w:rsidRDefault="00C97EB5" w:rsidP="00C97EB5">
      <w:pPr>
        <w:spacing w:after="0"/>
        <w:jc w:val="both"/>
        <w:rPr>
          <w:rFonts w:ascii="Calibri" w:hAnsi="Calibri" w:cs="Helvetica"/>
          <w:b/>
          <w:color w:val="365F91"/>
          <w:sz w:val="22"/>
          <w:szCs w:val="22"/>
        </w:rPr>
      </w:pPr>
      <w:r w:rsidRPr="009C1649">
        <w:rPr>
          <w:rFonts w:ascii="Calibri" w:hAnsi="Calibri" w:cs="Helvetica"/>
          <w:b/>
          <w:color w:val="365F91"/>
          <w:sz w:val="22"/>
          <w:szCs w:val="22"/>
        </w:rPr>
        <w:t>Obligaciones de los candidatos para las pruebas</w:t>
      </w:r>
    </w:p>
    <w:p w:rsidR="00C97EB5" w:rsidRPr="003A2D96" w:rsidRDefault="00C97EB5" w:rsidP="00C97EB5">
      <w:pPr>
        <w:spacing w:after="0" w:line="360" w:lineRule="auto"/>
        <w:jc w:val="both"/>
        <w:rPr>
          <w:rFonts w:ascii="Calibri" w:hAnsi="Calibri" w:cs="Helvetica"/>
          <w:b/>
          <w:color w:val="365F91"/>
          <w:sz w:val="22"/>
          <w:szCs w:val="22"/>
        </w:rPr>
      </w:pPr>
      <w:r w:rsidRPr="003A2D96">
        <w:rPr>
          <w:rFonts w:ascii="Calibri" w:hAnsi="Calibri" w:cs="Helvetica"/>
          <w:b/>
          <w:color w:val="365F91"/>
          <w:sz w:val="22"/>
          <w:szCs w:val="22"/>
        </w:rPr>
        <w:t>____________________________________________________________</w:t>
      </w:r>
      <w:r w:rsidRPr="003A2D96">
        <w:rPr>
          <w:rFonts w:ascii="Calibri" w:hAnsi="Calibri" w:cs="Helvetica"/>
          <w:b/>
          <w:color w:val="365F91"/>
          <w:sz w:val="22"/>
          <w:szCs w:val="22"/>
          <w:lang w:val="es-ES"/>
        </w:rPr>
        <w:t>________________</w:t>
      </w:r>
      <w:r w:rsidRPr="003A2D96">
        <w:rPr>
          <w:rFonts w:ascii="Calibri" w:hAnsi="Calibri" w:cs="Helvetica"/>
          <w:b/>
          <w:color w:val="365F91"/>
          <w:sz w:val="22"/>
          <w:szCs w:val="22"/>
        </w:rPr>
        <w:t>___________</w:t>
      </w:r>
    </w:p>
    <w:p w:rsidR="00C97EB5" w:rsidRPr="009C1649" w:rsidRDefault="00C97EB5" w:rsidP="00C97EB5">
      <w:pPr>
        <w:spacing w:before="240" w:after="0" w:line="360" w:lineRule="auto"/>
        <w:jc w:val="both"/>
        <w:rPr>
          <w:rFonts w:ascii="Calibri" w:hAnsi="Calibri" w:cs="Helvetica"/>
          <w:b/>
          <w:i/>
          <w:color w:val="365F91"/>
          <w:sz w:val="22"/>
          <w:szCs w:val="22"/>
        </w:rPr>
      </w:pPr>
      <w:r w:rsidRPr="009C1649">
        <w:rPr>
          <w:rFonts w:ascii="Calibri" w:hAnsi="Calibri" w:cs="Helvetica"/>
          <w:b/>
          <w:i/>
          <w:color w:val="365F91"/>
          <w:sz w:val="22"/>
          <w:szCs w:val="22"/>
        </w:rPr>
        <w:t>Antes de la prueba</w:t>
      </w:r>
    </w:p>
    <w:p w:rsidR="00C97EB5" w:rsidRDefault="00C97EB5" w:rsidP="00C97EB5">
      <w:pPr>
        <w:spacing w:after="0" w:line="360" w:lineRule="auto"/>
        <w:rPr>
          <w:rFonts w:ascii="Calibri" w:hAnsi="Calibri"/>
          <w:sz w:val="22"/>
          <w:szCs w:val="22"/>
          <w:lang w:val="es-ES_tradnl"/>
        </w:rPr>
      </w:pPr>
      <w:r w:rsidRPr="009C1649">
        <w:rPr>
          <w:rFonts w:ascii="Calibri" w:hAnsi="Calibri"/>
          <w:sz w:val="22"/>
          <w:szCs w:val="22"/>
        </w:rPr>
        <w:t>Para poder acceder a las pruebas orales y escritas, los candidatos deben presentarse en el centro provistos de los siguientes documentos:</w:t>
      </w:r>
      <w:r>
        <w:rPr>
          <w:rFonts w:ascii="Calibri" w:hAnsi="Calibri"/>
          <w:sz w:val="22"/>
          <w:szCs w:val="22"/>
          <w:lang w:val="es-ES_tradnl"/>
        </w:rPr>
        <w:tab/>
      </w:r>
    </w:p>
    <w:p w:rsidR="00C97EB5" w:rsidRDefault="00C97EB5" w:rsidP="00C97EB5">
      <w:pPr>
        <w:spacing w:after="0" w:line="360" w:lineRule="auto"/>
        <w:ind w:firstLine="360"/>
        <w:rPr>
          <w:rFonts w:ascii="Calibri" w:hAnsi="Calibri"/>
          <w:sz w:val="22"/>
          <w:szCs w:val="22"/>
          <w:lang w:val="es-ES"/>
        </w:rPr>
      </w:pPr>
      <w:r w:rsidRPr="00F97F2D">
        <w:rPr>
          <w:rFonts w:ascii="Calibri" w:hAnsi="Calibri"/>
          <w:color w:val="548DD4"/>
          <w:sz w:val="22"/>
          <w:szCs w:val="22"/>
          <w:lang w:val="es-ES_tradnl"/>
        </w:rPr>
        <w:sym w:font="Wingdings" w:char="F09F"/>
      </w:r>
      <w:r w:rsidRPr="00F97F2D">
        <w:rPr>
          <w:rFonts w:ascii="Calibri" w:hAnsi="Calibri"/>
          <w:color w:val="548DD4"/>
          <w:sz w:val="22"/>
          <w:szCs w:val="22"/>
          <w:lang w:val="es-ES_tradnl"/>
        </w:rPr>
        <w:t xml:space="preserve"> </w:t>
      </w:r>
      <w:r w:rsidRPr="00F97F2D">
        <w:rPr>
          <w:rFonts w:ascii="Calibri" w:hAnsi="Calibri"/>
          <w:sz w:val="22"/>
          <w:szCs w:val="22"/>
        </w:rPr>
        <w:t>Copia de la hoja de inscripción, sellada por el centro.</w:t>
      </w:r>
    </w:p>
    <w:p w:rsidR="00C97EB5" w:rsidRPr="00F97F2D" w:rsidRDefault="00C97EB5" w:rsidP="00C97EB5">
      <w:pPr>
        <w:spacing w:after="0" w:line="360" w:lineRule="auto"/>
        <w:ind w:firstLine="360"/>
        <w:rPr>
          <w:rFonts w:ascii="Calibri" w:hAnsi="Calibri"/>
          <w:sz w:val="22"/>
          <w:szCs w:val="22"/>
          <w:lang w:val="es-ES"/>
        </w:rPr>
      </w:pPr>
      <w:r w:rsidRPr="00F97F2D">
        <w:rPr>
          <w:rFonts w:ascii="Calibri" w:hAnsi="Calibri"/>
          <w:color w:val="548DD4"/>
          <w:sz w:val="22"/>
          <w:szCs w:val="22"/>
          <w:lang w:val="es-ES_tradnl"/>
        </w:rPr>
        <w:sym w:font="Wingdings" w:char="F09F"/>
      </w:r>
      <w:r w:rsidRPr="00F97F2D">
        <w:rPr>
          <w:rFonts w:ascii="Calibri" w:hAnsi="Calibri"/>
          <w:color w:val="548DD4"/>
          <w:sz w:val="22"/>
          <w:szCs w:val="22"/>
          <w:lang w:val="es-ES_tradnl"/>
        </w:rPr>
        <w:t xml:space="preserve"> </w:t>
      </w:r>
      <w:r w:rsidRPr="00F97F2D">
        <w:rPr>
          <w:rFonts w:ascii="Calibri" w:hAnsi="Calibri"/>
          <w:sz w:val="22"/>
          <w:szCs w:val="22"/>
        </w:rPr>
        <w:t>Copia de la hoja de inscripción, sellada por el centro.</w:t>
      </w:r>
    </w:p>
    <w:p w:rsidR="00C97EB5" w:rsidRPr="009C1649" w:rsidRDefault="00C97EB5" w:rsidP="00C97EB5">
      <w:pPr>
        <w:spacing w:before="240" w:after="0" w:line="360" w:lineRule="auto"/>
        <w:jc w:val="both"/>
        <w:rPr>
          <w:rFonts w:ascii="Calibri" w:hAnsi="Calibri" w:cs="Helvetica"/>
          <w:b/>
          <w:i/>
          <w:color w:val="365F91"/>
          <w:sz w:val="22"/>
          <w:szCs w:val="22"/>
        </w:rPr>
      </w:pPr>
      <w:r w:rsidRPr="009C1649">
        <w:rPr>
          <w:rFonts w:ascii="Calibri" w:hAnsi="Calibri" w:cs="Helvetica"/>
          <w:b/>
          <w:i/>
          <w:color w:val="365F91"/>
          <w:sz w:val="22"/>
          <w:szCs w:val="22"/>
        </w:rPr>
        <w:t>Durante la prueba</w:t>
      </w:r>
    </w:p>
    <w:p w:rsidR="00C97EB5" w:rsidRPr="009C1649" w:rsidRDefault="00C97EB5" w:rsidP="00C97EB5">
      <w:pPr>
        <w:spacing w:after="80" w:line="360" w:lineRule="auto"/>
        <w:rPr>
          <w:rFonts w:ascii="Calibri" w:hAnsi="Calibri" w:cs="Arial"/>
          <w:bCs/>
          <w:color w:val="000000"/>
          <w:sz w:val="22"/>
          <w:szCs w:val="22"/>
          <w:lang w:eastAsia="es-ES_tradnl"/>
        </w:rPr>
      </w:pPr>
      <w:r w:rsidRPr="009C1649">
        <w:rPr>
          <w:rFonts w:ascii="Calibri" w:hAnsi="Calibri"/>
          <w:sz w:val="22"/>
          <w:szCs w:val="22"/>
        </w:rPr>
        <w:t>Los candidatos están obligados a cumplir las siguientes normas durante la realización de las pruebas:</w:t>
      </w:r>
    </w:p>
    <w:p w:rsidR="00C97EB5" w:rsidRPr="009C1649" w:rsidRDefault="00C97EB5" w:rsidP="00C97EB5">
      <w:pPr>
        <w:pStyle w:val="Listaconvietas"/>
        <w:spacing w:line="360" w:lineRule="auto"/>
        <w:ind w:left="357" w:hanging="357"/>
      </w:pPr>
      <w:r w:rsidRPr="009C1649">
        <w:t>Los candidatos deben presentar un documento acreditativo de identidad cuando le sea requerido en el aula de examen, así como la copia de la hoja de inscripción, sellada por el centro.</w:t>
      </w:r>
    </w:p>
    <w:p w:rsidR="00C97EB5" w:rsidRPr="009C1649" w:rsidRDefault="00C97EB5" w:rsidP="00C97EB5">
      <w:pPr>
        <w:pStyle w:val="Listaconvietas"/>
        <w:spacing w:line="360" w:lineRule="auto"/>
        <w:ind w:left="357" w:hanging="357"/>
      </w:pPr>
      <w:r w:rsidRPr="009C1649">
        <w:rPr>
          <w:lang w:eastAsia="es-ES_tradnl"/>
        </w:rPr>
        <w:t xml:space="preserve">Los candidatos deben presentarse en el centro treinta minutos antes del inicio de las </w:t>
      </w:r>
      <w:r w:rsidRPr="009C1649">
        <w:t xml:space="preserve">pruebas escritas. Si un candidato llega con retraso a cualquiera de las pruebas escritas, se le permitirá el acceso siempre que este no exceda los quince minutos, aunque no podrá recuperar el tiempo perdido. En el caso del examen oral, el candidato que no se presente a la prueba a tiempo, podrá ser examinado una vez que el resto de los candidatos hayan realizado la prueba. </w:t>
      </w:r>
    </w:p>
    <w:p w:rsidR="00C97EB5" w:rsidRPr="009C1649" w:rsidRDefault="00C97EB5" w:rsidP="00C97EB5">
      <w:pPr>
        <w:pStyle w:val="Listaconvietas"/>
        <w:spacing w:line="360" w:lineRule="auto"/>
        <w:ind w:left="357" w:hanging="357"/>
      </w:pPr>
      <w:r w:rsidRPr="009C1649">
        <w:t xml:space="preserve">Los candidatos deben presentarse a las pruebas provistos de bolígrafo azul, lápiz y goma de borrar. </w:t>
      </w:r>
    </w:p>
    <w:p w:rsidR="00C97EB5" w:rsidRPr="009C1649" w:rsidRDefault="00C97EB5" w:rsidP="00C97EB5">
      <w:pPr>
        <w:pStyle w:val="Listaconvietas"/>
        <w:spacing w:line="360" w:lineRule="auto"/>
        <w:ind w:left="357" w:hanging="357"/>
      </w:pPr>
      <w:r w:rsidRPr="009C1649">
        <w:lastRenderedPageBreak/>
        <w:t>El candidato no podrá introducir en el aula de examen material de su propiedad. El centro de examen proporcionará papel en blanco que podrá ser utilizado por los candidatos como borrador.</w:t>
      </w:r>
    </w:p>
    <w:p w:rsidR="00C97EB5" w:rsidRPr="009C1649" w:rsidRDefault="00C97EB5" w:rsidP="00C97EB5">
      <w:pPr>
        <w:pStyle w:val="Listaconvietas"/>
        <w:spacing w:line="360" w:lineRule="auto"/>
        <w:ind w:left="357" w:hanging="357"/>
      </w:pPr>
      <w:r w:rsidRPr="009C1649">
        <w:t>No se permitirán encima de la mesa más objetos que los materiales de escritura.</w:t>
      </w:r>
    </w:p>
    <w:p w:rsidR="00C97EB5" w:rsidRPr="009C1649" w:rsidRDefault="00C97EB5" w:rsidP="00C97EB5">
      <w:pPr>
        <w:pStyle w:val="Listaconvietas"/>
        <w:spacing w:line="360" w:lineRule="auto"/>
        <w:ind w:left="357" w:hanging="357"/>
      </w:pPr>
      <w:r w:rsidRPr="009C1649">
        <w:rPr>
          <w:rFonts w:cs="Symbol"/>
        </w:rPr>
        <w:t>N</w:t>
      </w:r>
      <w:r w:rsidRPr="009C1649">
        <w:t xml:space="preserve">o podrán utilizarse dispositivos electrónicos de almacenamiento o de transmisión y/o recepción de datos. </w:t>
      </w:r>
      <w:r w:rsidRPr="009C1649">
        <w:rPr>
          <w:rFonts w:cs="Helvetica"/>
        </w:rPr>
        <w:t>Los teléfonos móviles y cualquier otro aparato electrónico deben estar apagados.</w:t>
      </w:r>
    </w:p>
    <w:p w:rsidR="00C97EB5" w:rsidRPr="009C1649" w:rsidRDefault="00C97EB5" w:rsidP="00C97EB5">
      <w:pPr>
        <w:pStyle w:val="Listaconvietas"/>
        <w:spacing w:line="360" w:lineRule="auto"/>
        <w:ind w:left="357" w:hanging="357"/>
      </w:pPr>
      <w:r w:rsidRPr="009C1649">
        <w:t>Los candidatos no podrán dirigirse al personal del centro de examen en relación con aspectos académicos de las pruebas.</w:t>
      </w:r>
    </w:p>
    <w:p w:rsidR="00C97EB5" w:rsidRPr="009C1649" w:rsidRDefault="00C97EB5" w:rsidP="00C97EB5">
      <w:pPr>
        <w:pStyle w:val="Listaconvietas"/>
        <w:spacing w:line="360" w:lineRule="auto"/>
        <w:ind w:left="357" w:hanging="357"/>
      </w:pPr>
      <w:r w:rsidRPr="009C1649">
        <w:t xml:space="preserve">No está permitido fumar, consumir bebidas alcohólicas o comida durante el examen. </w:t>
      </w:r>
    </w:p>
    <w:p w:rsidR="00C97EB5" w:rsidRPr="009C1649" w:rsidRDefault="00C97EB5" w:rsidP="00C97EB5">
      <w:pPr>
        <w:pStyle w:val="Listaconvietas"/>
        <w:spacing w:line="360" w:lineRule="auto"/>
        <w:ind w:left="357" w:hanging="357"/>
      </w:pPr>
      <w:r w:rsidRPr="009C1649">
        <w:t>Los candidatos no deben sacar de la sala de examen ninguno de los materiales utilizados durante la realización de las pruebas. El personal del centro será responsable de recoger las Hojas de Respuestas y otros materiales.</w:t>
      </w:r>
    </w:p>
    <w:p w:rsidR="00C97EB5" w:rsidRDefault="00C97EB5" w:rsidP="00C97EB5">
      <w:pPr>
        <w:pStyle w:val="Listaconvietas"/>
        <w:spacing w:line="360" w:lineRule="auto"/>
        <w:ind w:left="357" w:hanging="357"/>
      </w:pPr>
      <w:r w:rsidRPr="009C1649">
        <w:t>En caso de que algún candidato precisara ausentarse momentáneamente de la sala de examen durante el transcurso del mismo, deberá pedir permiso al personal del centro. El candidato no tendrá derecho a la prolongación de los tiempos estipulados para la realización de las pruebas.</w:t>
      </w:r>
    </w:p>
    <w:p w:rsidR="00C97EB5" w:rsidRPr="009C1649" w:rsidRDefault="00C97EB5" w:rsidP="00C97EB5">
      <w:pPr>
        <w:spacing w:after="0" w:line="360" w:lineRule="auto"/>
        <w:rPr>
          <w:rFonts w:ascii="Calibri" w:hAnsi="Calibri"/>
          <w:color w:val="000000"/>
          <w:sz w:val="22"/>
          <w:szCs w:val="22"/>
        </w:rPr>
      </w:pPr>
      <w:r w:rsidRPr="009C1649">
        <w:rPr>
          <w:rFonts w:ascii="Calibri" w:hAnsi="Calibri"/>
          <w:color w:val="000000"/>
          <w:sz w:val="22"/>
          <w:szCs w:val="22"/>
        </w:rPr>
        <w:t>El personal del centro tiene facultades para excluir de las pruebas a aquellos candidatos que contravengan las normas expuestas o que presenten comportamientos que afecten al desarrollo del examen o al rendimiento de otros candidatos. Estos candidatos perderán todos sus derechos, sin ninguna opción a devolución del importe de la inscripción.</w:t>
      </w:r>
    </w:p>
    <w:p w:rsidR="00C97EB5" w:rsidRPr="009C1649" w:rsidRDefault="00C97EB5" w:rsidP="00C97EB5">
      <w:pPr>
        <w:spacing w:after="0" w:line="360" w:lineRule="auto"/>
        <w:rPr>
          <w:rFonts w:ascii="Calibri" w:hAnsi="Calibri" w:cs="Times"/>
          <w:sz w:val="22"/>
          <w:szCs w:val="22"/>
        </w:rPr>
      </w:pPr>
      <w:r w:rsidRPr="009C1649">
        <w:rPr>
          <w:rFonts w:ascii="Calibri" w:hAnsi="Calibri"/>
          <w:sz w:val="22"/>
          <w:szCs w:val="22"/>
        </w:rPr>
        <w:t xml:space="preserve">Además, </w:t>
      </w:r>
      <w:r w:rsidRPr="009C1649">
        <w:rPr>
          <w:rFonts w:ascii="Calibri" w:hAnsi="Calibri"/>
          <w:sz w:val="22"/>
          <w:szCs w:val="22"/>
          <w:lang w:eastAsia="es-ES_tradnl"/>
        </w:rPr>
        <w:t>el profesorado administrador se encargará de llevar a la prueba escrita copias de justificantes de asistencia en blanco. Las personas candidatas que lo requieran deberán notificárselo al profesorado administrador al comienzo de la prueba escrita para recogerlo al final de la misma.</w:t>
      </w:r>
    </w:p>
    <w:p w:rsidR="00C97EB5" w:rsidRPr="009C1649" w:rsidRDefault="00C97EB5" w:rsidP="00C97EB5">
      <w:pPr>
        <w:spacing w:after="0" w:line="360" w:lineRule="auto"/>
        <w:jc w:val="both"/>
        <w:rPr>
          <w:rFonts w:ascii="Calibri" w:hAnsi="Calibri" w:cs="Helvetica"/>
          <w:sz w:val="22"/>
          <w:szCs w:val="22"/>
          <w:lang w:eastAsia="es-ES"/>
        </w:rPr>
      </w:pPr>
    </w:p>
    <w:p w:rsidR="00C97EB5" w:rsidRPr="009C1649" w:rsidRDefault="00C97EB5" w:rsidP="00C97EB5">
      <w:pPr>
        <w:spacing w:after="0" w:line="360" w:lineRule="auto"/>
        <w:jc w:val="both"/>
        <w:rPr>
          <w:rFonts w:ascii="Calibri" w:hAnsi="Calibri" w:cs="Helvetica"/>
          <w:sz w:val="22"/>
          <w:szCs w:val="22"/>
        </w:rPr>
      </w:pPr>
      <w:r w:rsidRPr="009C1649">
        <w:rPr>
          <w:rFonts w:ascii="Calibri" w:hAnsi="Calibri" w:cs="Helvetica"/>
          <w:sz w:val="22"/>
          <w:szCs w:val="22"/>
        </w:rPr>
        <w:t>Para más información, dirigirse a:</w:t>
      </w:r>
    </w:p>
    <w:p w:rsidR="00C97EB5" w:rsidRPr="009C1649" w:rsidRDefault="00C97EB5" w:rsidP="00C97EB5">
      <w:pPr>
        <w:spacing w:after="0" w:line="360" w:lineRule="auto"/>
        <w:jc w:val="both"/>
        <w:rPr>
          <w:rFonts w:ascii="Calibri" w:hAnsi="Calibri" w:cs="Helvetica"/>
          <w:sz w:val="22"/>
          <w:szCs w:val="22"/>
        </w:rPr>
      </w:pPr>
    </w:p>
    <w:p w:rsidR="00C97EB5" w:rsidRPr="009C1649" w:rsidRDefault="00C97EB5" w:rsidP="00C97EB5">
      <w:pPr>
        <w:spacing w:after="0" w:line="360" w:lineRule="auto"/>
        <w:jc w:val="both"/>
        <w:rPr>
          <w:rFonts w:ascii="Calibri" w:hAnsi="Calibri" w:cs="Helvetica"/>
          <w:sz w:val="22"/>
          <w:szCs w:val="22"/>
        </w:rPr>
      </w:pPr>
      <w:r>
        <w:rPr>
          <w:rFonts w:ascii="Calibri" w:hAnsi="Calibri" w:cs="Helvetica"/>
          <w:noProof/>
          <w:sz w:val="22"/>
          <w:szCs w:val="22"/>
          <w:lang w:val="es-ES" w:eastAsia="es-ES"/>
        </w:rPr>
        <w:drawing>
          <wp:anchor distT="0" distB="0" distL="114300" distR="114300" simplePos="0" relativeHeight="251652096" behindDoc="0" locked="0" layoutInCell="1" allowOverlap="1">
            <wp:simplePos x="0" y="0"/>
            <wp:positionH relativeFrom="column">
              <wp:posOffset>2057400</wp:posOffset>
            </wp:positionH>
            <wp:positionV relativeFrom="paragraph">
              <wp:posOffset>-4445</wp:posOffset>
            </wp:positionV>
            <wp:extent cx="1996440" cy="1002030"/>
            <wp:effectExtent l="19050" t="0" r="3810" b="0"/>
            <wp:wrapNone/>
            <wp:docPr id="5" name="Imagen 8" desc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web"/>
                    <pic:cNvPicPr>
                      <a:picLocks noChangeAspect="1" noChangeArrowheads="1"/>
                    </pic:cNvPicPr>
                  </pic:nvPicPr>
                  <pic:blipFill>
                    <a:blip r:embed="rId15" cstate="print"/>
                    <a:srcRect/>
                    <a:stretch>
                      <a:fillRect/>
                    </a:stretch>
                  </pic:blipFill>
                  <pic:spPr bwMode="auto">
                    <a:xfrm>
                      <a:off x="0" y="0"/>
                      <a:ext cx="1996440" cy="1002030"/>
                    </a:xfrm>
                    <a:prstGeom prst="rect">
                      <a:avLst/>
                    </a:prstGeom>
                    <a:noFill/>
                    <a:ln w="9525">
                      <a:noFill/>
                      <a:miter lim="800000"/>
                      <a:headEnd/>
                      <a:tailEnd/>
                    </a:ln>
                  </pic:spPr>
                </pic:pic>
              </a:graphicData>
            </a:graphic>
          </wp:anchor>
        </w:drawing>
      </w:r>
    </w:p>
    <w:p w:rsidR="00C97EB5" w:rsidRPr="009C1649" w:rsidRDefault="00C97EB5" w:rsidP="00C97EB5">
      <w:pPr>
        <w:spacing w:after="0" w:line="360" w:lineRule="auto"/>
        <w:jc w:val="both"/>
        <w:rPr>
          <w:rFonts w:ascii="Calibri" w:hAnsi="Calibri" w:cs="Helvetica"/>
          <w:sz w:val="22"/>
          <w:szCs w:val="22"/>
        </w:rPr>
      </w:pPr>
    </w:p>
    <w:p w:rsidR="00C97EB5" w:rsidRPr="009C1649" w:rsidRDefault="00C97EB5" w:rsidP="00C97EB5">
      <w:pPr>
        <w:spacing w:after="0" w:line="360" w:lineRule="auto"/>
        <w:jc w:val="both"/>
        <w:rPr>
          <w:rFonts w:ascii="Calibri" w:hAnsi="Calibri" w:cs="Helvetica"/>
          <w:sz w:val="22"/>
          <w:szCs w:val="22"/>
        </w:rPr>
      </w:pPr>
    </w:p>
    <w:p w:rsidR="00C97EB5" w:rsidRPr="009C1649" w:rsidRDefault="00C97EB5" w:rsidP="00C97EB5">
      <w:pPr>
        <w:spacing w:after="0" w:line="360" w:lineRule="auto"/>
        <w:jc w:val="both"/>
        <w:rPr>
          <w:rFonts w:ascii="Calibri" w:hAnsi="Calibri" w:cs="Helvetica"/>
          <w:sz w:val="22"/>
          <w:szCs w:val="22"/>
        </w:rPr>
      </w:pPr>
    </w:p>
    <w:p w:rsidR="00C97EB5" w:rsidRPr="009C1649" w:rsidRDefault="00C97EB5" w:rsidP="00C97EB5">
      <w:pPr>
        <w:spacing w:after="0" w:line="360" w:lineRule="auto"/>
        <w:jc w:val="center"/>
        <w:rPr>
          <w:rFonts w:ascii="Calibri" w:hAnsi="Calibri" w:cs="Helvetica"/>
          <w:sz w:val="22"/>
          <w:szCs w:val="22"/>
        </w:rPr>
      </w:pPr>
    </w:p>
    <w:p w:rsidR="00C97EB5" w:rsidRPr="009C1649" w:rsidRDefault="00C97EB5" w:rsidP="00C97EB5">
      <w:pPr>
        <w:spacing w:after="0" w:line="360" w:lineRule="auto"/>
        <w:jc w:val="center"/>
        <w:rPr>
          <w:rFonts w:ascii="Calibri" w:hAnsi="Calibri" w:cs="Helvetica"/>
          <w:sz w:val="22"/>
          <w:szCs w:val="22"/>
        </w:rPr>
      </w:pPr>
      <w:r w:rsidRPr="009C1649">
        <w:rPr>
          <w:rFonts w:ascii="Calibri" w:hAnsi="Calibri" w:cs="Helvetica"/>
          <w:sz w:val="22"/>
          <w:szCs w:val="22"/>
        </w:rPr>
        <w:t>C/ Escritorios 4, 28801, Alcalá de Henares (Madrid)</w:t>
      </w:r>
    </w:p>
    <w:p w:rsidR="00C97EB5" w:rsidRPr="009C1649" w:rsidRDefault="00C97EB5" w:rsidP="00C97EB5">
      <w:pPr>
        <w:spacing w:after="0" w:line="360" w:lineRule="auto"/>
        <w:jc w:val="center"/>
        <w:rPr>
          <w:rFonts w:ascii="Calibri" w:hAnsi="Calibri" w:cs="Helvetica"/>
          <w:sz w:val="22"/>
          <w:szCs w:val="22"/>
        </w:rPr>
      </w:pPr>
      <w:r w:rsidRPr="009C1649">
        <w:rPr>
          <w:rFonts w:ascii="Calibri" w:hAnsi="Calibri" w:cs="Helvetica"/>
          <w:sz w:val="22"/>
          <w:szCs w:val="22"/>
        </w:rPr>
        <w:t>Contacto: +34 91 881 23 78 - info@alcalingua.com</w:t>
      </w:r>
      <w:r w:rsidRPr="009C1649">
        <w:rPr>
          <w:rFonts w:ascii="Calibri" w:hAnsi="Calibri" w:cs="Helvetica"/>
          <w:sz w:val="22"/>
          <w:szCs w:val="22"/>
        </w:rPr>
        <w:br/>
        <w:t>Horario: lunes a viernes de 9.00 a 19.00 h</w:t>
      </w:r>
    </w:p>
    <w:p w:rsidR="00E55594" w:rsidRPr="00777987" w:rsidRDefault="00C97EB5" w:rsidP="00777987">
      <w:pPr>
        <w:spacing w:after="0" w:line="360" w:lineRule="auto"/>
        <w:jc w:val="center"/>
        <w:rPr>
          <w:rFonts w:ascii="Calibri" w:hAnsi="Calibri" w:cs="Helvetica"/>
          <w:color w:val="365F91"/>
          <w:sz w:val="22"/>
          <w:szCs w:val="22"/>
          <w:lang w:val="es-ES"/>
        </w:rPr>
      </w:pPr>
      <w:r w:rsidRPr="00D74EDC">
        <w:rPr>
          <w:rFonts w:ascii="Calibri" w:hAnsi="Calibri" w:cs="Helvetica"/>
          <w:color w:val="365F91"/>
          <w:sz w:val="22"/>
          <w:szCs w:val="22"/>
        </w:rPr>
        <w:t>www.alcalingua.com</w:t>
      </w:r>
    </w:p>
    <w:p w:rsidR="00E55594" w:rsidRDefault="00E55594" w:rsidP="00C97EB5">
      <w:pPr>
        <w:spacing w:after="0" w:line="360" w:lineRule="auto"/>
        <w:jc w:val="both"/>
        <w:rPr>
          <w:rFonts w:cs="Helvetica"/>
          <w:lang w:val="es-ES"/>
        </w:rPr>
      </w:pPr>
    </w:p>
    <w:tbl>
      <w:tblPr>
        <w:tblW w:w="9073" w:type="dxa"/>
        <w:jc w:val="center"/>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6214"/>
        <w:gridCol w:w="2859"/>
      </w:tblGrid>
      <w:tr w:rsidR="00E55594" w:rsidRPr="000266B2" w:rsidTr="00BE6A41">
        <w:trPr>
          <w:jc w:val="center"/>
        </w:trPr>
        <w:tc>
          <w:tcPr>
            <w:tcW w:w="6214" w:type="dxa"/>
            <w:shd w:val="clear" w:color="auto" w:fill="C6D9F1"/>
            <w:vAlign w:val="center"/>
          </w:tcPr>
          <w:p w:rsidR="00E55594" w:rsidRPr="000266B2" w:rsidRDefault="00777987" w:rsidP="00BE6A41">
            <w:pPr>
              <w:ind w:right="33"/>
              <w:jc w:val="center"/>
              <w:rPr>
                <w:rFonts w:ascii="Calibri" w:hAnsi="Calibri"/>
                <w:b/>
                <w:color w:val="1F497D"/>
              </w:rPr>
            </w:pPr>
            <w:r>
              <w:rPr>
                <w:rFonts w:ascii="Calibri" w:hAnsi="Calibri"/>
                <w:b/>
                <w:color w:val="1F497D"/>
                <w:u w:val="single"/>
              </w:rPr>
              <w:t>Anexo I</w:t>
            </w:r>
            <w:r w:rsidR="00E55594">
              <w:rPr>
                <w:rFonts w:ascii="Calibri" w:hAnsi="Calibri"/>
                <w:b/>
                <w:color w:val="1F497D"/>
              </w:rPr>
              <w:t>. HOJA DE INSCRIPCIÓN CertAcles-UAH. Español</w:t>
            </w:r>
          </w:p>
        </w:tc>
        <w:tc>
          <w:tcPr>
            <w:tcW w:w="2859" w:type="dxa"/>
            <w:shd w:val="clear" w:color="auto" w:fill="auto"/>
            <w:vAlign w:val="center"/>
          </w:tcPr>
          <w:p w:rsidR="00E55594" w:rsidRPr="000266B2" w:rsidRDefault="00E55594" w:rsidP="00BE6A41">
            <w:pPr>
              <w:jc w:val="center"/>
              <w:rPr>
                <w:rFonts w:ascii="Calibri" w:hAnsi="Calibri"/>
                <w:noProof/>
              </w:rPr>
            </w:pPr>
            <w:r>
              <w:rPr>
                <w:rFonts w:ascii="Calibri" w:hAnsi="Calibri"/>
                <w:noProof/>
                <w:lang w:val="es-ES" w:eastAsia="es-ES"/>
              </w:rPr>
              <w:drawing>
                <wp:inline distT="0" distB="0" distL="0" distR="0" wp14:anchorId="146341A4" wp14:editId="3ED9FFA1">
                  <wp:extent cx="1473200" cy="508000"/>
                  <wp:effectExtent l="0" t="0" r="0" b="0"/>
                  <wp:docPr id="4" name="Imagen 6" descr="Descripción: Macintosh HD:Users:Miriam:Desktop:01_logoTextoLateral_2lineas_pant293 (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Macintosh HD:Users:Miriam:Desktop:01_logoTextoLateral_2lineas_pant293 (3).eps"/>
                          <pic:cNvPicPr>
                            <a:picLocks noChangeAspect="1" noChangeArrowheads="1"/>
                          </pic:cNvPicPr>
                        </pic:nvPicPr>
                        <pic:blipFill>
                          <a:blip r:embed="rId16" cstate="print"/>
                          <a:srcRect/>
                          <a:stretch>
                            <a:fillRect/>
                          </a:stretch>
                        </pic:blipFill>
                        <pic:spPr bwMode="auto">
                          <a:xfrm>
                            <a:off x="0" y="0"/>
                            <a:ext cx="1473200" cy="508000"/>
                          </a:xfrm>
                          <a:prstGeom prst="rect">
                            <a:avLst/>
                          </a:prstGeom>
                          <a:noFill/>
                          <a:ln w="9525">
                            <a:noFill/>
                            <a:miter lim="800000"/>
                            <a:headEnd/>
                            <a:tailEnd/>
                          </a:ln>
                        </pic:spPr>
                      </pic:pic>
                    </a:graphicData>
                  </a:graphic>
                </wp:inline>
              </w:drawing>
            </w:r>
          </w:p>
        </w:tc>
      </w:tr>
    </w:tbl>
    <w:p w:rsidR="00E55594" w:rsidRPr="00D902C4" w:rsidRDefault="00E55594" w:rsidP="00E55594">
      <w:pPr>
        <w:pStyle w:val="Ttulo1"/>
        <w:spacing w:before="0" w:after="0"/>
        <w:ind w:left="-142"/>
        <w:jc w:val="center"/>
        <w:rPr>
          <w:rFonts w:ascii="Calibri" w:hAnsi="Calibri"/>
          <w:color w:val="005AAA"/>
        </w:rPr>
      </w:pPr>
    </w:p>
    <w:tbl>
      <w:tblPr>
        <w:tblW w:w="9111" w:type="dxa"/>
        <w:jc w:val="center"/>
        <w:tblInd w:w="-72" w:type="dxa"/>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shd w:val="clear" w:color="auto" w:fill="DBE5F1"/>
        <w:tblLook w:val="01E0" w:firstRow="1" w:lastRow="1" w:firstColumn="1" w:lastColumn="1" w:noHBand="0" w:noVBand="0"/>
      </w:tblPr>
      <w:tblGrid>
        <w:gridCol w:w="4320"/>
        <w:gridCol w:w="4791"/>
      </w:tblGrid>
      <w:tr w:rsidR="00E55594" w:rsidRPr="00F15119" w:rsidTr="00BE6A41">
        <w:trPr>
          <w:trHeight w:val="420"/>
          <w:jc w:val="center"/>
        </w:trPr>
        <w:tc>
          <w:tcPr>
            <w:tcW w:w="9111" w:type="dxa"/>
            <w:gridSpan w:val="2"/>
            <w:shd w:val="clear" w:color="auto" w:fill="365F91"/>
            <w:vAlign w:val="center"/>
          </w:tcPr>
          <w:p w:rsidR="00E55594" w:rsidRPr="00F15119" w:rsidRDefault="00E55594" w:rsidP="00BE6A41">
            <w:pPr>
              <w:spacing w:after="0"/>
              <w:jc w:val="center"/>
              <w:rPr>
                <w:rFonts w:ascii="Calibri" w:hAnsi="Calibri" w:cs="Arial"/>
                <w:b/>
                <w:color w:val="FFFFFF"/>
                <w:lang w:val="es-ES_tradnl"/>
              </w:rPr>
            </w:pPr>
            <w:r w:rsidRPr="00F15119">
              <w:rPr>
                <w:rFonts w:ascii="Calibri" w:hAnsi="Calibri" w:cs="Arial"/>
                <w:b/>
                <w:color w:val="FFFFFF"/>
                <w:sz w:val="22"/>
                <w:szCs w:val="22"/>
                <w:lang w:val="es-ES_tradnl"/>
              </w:rPr>
              <w:t>DATOS PERSONALES</w:t>
            </w:r>
          </w:p>
        </w:tc>
      </w:tr>
      <w:tr w:rsidR="00E55594" w:rsidRPr="00F15119" w:rsidTr="00BE6A41">
        <w:trPr>
          <w:trHeight w:val="420"/>
          <w:jc w:val="center"/>
        </w:trPr>
        <w:tc>
          <w:tcPr>
            <w:tcW w:w="9111" w:type="dxa"/>
            <w:gridSpan w:val="2"/>
            <w:shd w:val="clear" w:color="auto" w:fill="F2F2F2" w:themeFill="background1" w:themeFillShade="F2"/>
            <w:vAlign w:val="center"/>
          </w:tcPr>
          <w:p w:rsidR="00E55594" w:rsidRPr="00F15119" w:rsidRDefault="00E55594" w:rsidP="00BE6A41">
            <w:pPr>
              <w:spacing w:after="0"/>
              <w:rPr>
                <w:rFonts w:ascii="Calibri" w:hAnsi="Calibri" w:cs="Arial"/>
                <w:color w:val="1F497D"/>
                <w:lang w:val="es-ES_tradnl"/>
              </w:rPr>
            </w:pPr>
            <w:r w:rsidRPr="00F15119">
              <w:rPr>
                <w:rFonts w:ascii="Calibri" w:hAnsi="Calibri" w:cs="Arial"/>
                <w:b/>
                <w:color w:val="1F497D"/>
                <w:sz w:val="22"/>
                <w:szCs w:val="22"/>
                <w:lang w:val="es-ES_tradnl"/>
              </w:rPr>
              <w:t>Nombre:</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4"/>
                  <w:enabled/>
                  <w:calcOnExit w:val="0"/>
                  <w:textInput/>
                </w:ffData>
              </w:fldChar>
            </w:r>
            <w:bookmarkStart w:id="1" w:name="Texto4"/>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1"/>
            <w:r>
              <w:rPr>
                <w:rFonts w:ascii="Calibri" w:hAnsi="Calibri" w:cs="Arial"/>
                <w:b/>
                <w:color w:val="1F497D"/>
                <w:sz w:val="22"/>
                <w:szCs w:val="22"/>
                <w:lang w:val="es-ES_tradnl"/>
              </w:rPr>
              <w:t xml:space="preserve"> </w:t>
            </w:r>
          </w:p>
        </w:tc>
      </w:tr>
      <w:tr w:rsidR="00E55594" w:rsidRPr="00F15119" w:rsidTr="00BE6A41">
        <w:trPr>
          <w:trHeight w:val="420"/>
          <w:jc w:val="center"/>
        </w:trPr>
        <w:tc>
          <w:tcPr>
            <w:tcW w:w="9111" w:type="dxa"/>
            <w:gridSpan w:val="2"/>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Apellidos:</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5"/>
                  <w:enabled/>
                  <w:calcOnExit w:val="0"/>
                  <w:textInput/>
                </w:ffData>
              </w:fldChar>
            </w:r>
            <w:bookmarkStart w:id="2" w:name="Texto5"/>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2"/>
          </w:p>
        </w:tc>
      </w:tr>
      <w:tr w:rsidR="00E55594" w:rsidRPr="00F15119" w:rsidTr="00BE6A41">
        <w:trPr>
          <w:trHeight w:val="420"/>
          <w:jc w:val="center"/>
        </w:trPr>
        <w:tc>
          <w:tcPr>
            <w:tcW w:w="9111" w:type="dxa"/>
            <w:gridSpan w:val="2"/>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b/>
                <w:color w:val="1F497D"/>
                <w:lang w:val="es-ES_tradnl"/>
              </w:rPr>
            </w:pPr>
            <w:r w:rsidRPr="00F15119">
              <w:rPr>
                <w:rFonts w:ascii="Calibri" w:hAnsi="Calibri" w:cs="Arial"/>
                <w:b/>
                <w:color w:val="1F497D"/>
                <w:sz w:val="22"/>
                <w:szCs w:val="22"/>
                <w:lang w:val="es-ES_tradnl"/>
              </w:rPr>
              <w:t xml:space="preserve">Fecha de nacimiento: Día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sidRPr="00F15119">
              <w:rPr>
                <w:rFonts w:ascii="Calibri" w:hAnsi="Calibri" w:cs="Arial"/>
                <w:b/>
                <w:color w:val="1F497D"/>
                <w:sz w:val="22"/>
                <w:szCs w:val="22"/>
                <w:lang w:val="es-ES_tradnl"/>
              </w:rPr>
              <w:t xml:space="preserve"> / Mes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sidRPr="00F15119">
              <w:rPr>
                <w:rFonts w:ascii="Calibri" w:hAnsi="Calibri" w:cs="Arial"/>
                <w:b/>
                <w:color w:val="1F497D"/>
                <w:sz w:val="22"/>
                <w:szCs w:val="22"/>
                <w:lang w:val="es-ES_tradnl"/>
              </w:rPr>
              <w:t xml:space="preserve"> / Año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sidRPr="00F15119">
              <w:rPr>
                <w:rFonts w:ascii="Calibri" w:hAnsi="Calibri" w:cs="Arial"/>
                <w:b/>
                <w:color w:val="1F497D"/>
                <w:sz w:val="22"/>
                <w:szCs w:val="22"/>
                <w:lang w:val="es-ES_tradnl"/>
              </w:rPr>
              <w:t xml:space="preserve"> </w:t>
            </w:r>
          </w:p>
        </w:tc>
      </w:tr>
      <w:tr w:rsidR="00E55594" w:rsidRPr="00F15119" w:rsidTr="00BE6A41">
        <w:trPr>
          <w:trHeight w:val="420"/>
          <w:jc w:val="center"/>
        </w:trPr>
        <w:tc>
          <w:tcPr>
            <w:tcW w:w="9111" w:type="dxa"/>
            <w:gridSpan w:val="2"/>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b/>
                <w:color w:val="1F497D"/>
                <w:lang w:val="es-ES_tradnl"/>
              </w:rPr>
            </w:pPr>
            <w:r w:rsidRPr="00F15119">
              <w:rPr>
                <w:rFonts w:ascii="Calibri" w:hAnsi="Calibri" w:cs="Arial"/>
                <w:b/>
                <w:color w:val="1F497D"/>
                <w:sz w:val="22"/>
                <w:szCs w:val="22"/>
                <w:lang w:val="es-ES_tradnl"/>
              </w:rPr>
              <w:t xml:space="preserve">Nacionalidad: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857"/>
          <w:jc w:val="center"/>
        </w:trPr>
        <w:tc>
          <w:tcPr>
            <w:tcW w:w="9111" w:type="dxa"/>
            <w:gridSpan w:val="2"/>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Tipo y número de identificación</w:t>
            </w:r>
            <w:r w:rsidRPr="00F15119">
              <w:rPr>
                <w:rFonts w:ascii="Calibri" w:hAnsi="Calibri" w:cs="Arial"/>
                <w:color w:val="1F497D"/>
                <w:sz w:val="22"/>
                <w:szCs w:val="22"/>
                <w:lang w:val="es-ES_tradnl"/>
              </w:rPr>
              <w:t xml:space="preserve"> (marque con una cruz </w:t>
            </w:r>
            <w:r>
              <w:rPr>
                <w:rFonts w:ascii="Calibri" w:hAnsi="Calibri" w:cs="Arial"/>
                <w:color w:val="1F497D"/>
                <w:sz w:val="22"/>
                <w:szCs w:val="22"/>
                <w:lang w:val="es-ES_tradnl"/>
              </w:rPr>
              <w:t xml:space="preserve">“x” </w:t>
            </w:r>
            <w:r w:rsidRPr="00F15119">
              <w:rPr>
                <w:rFonts w:ascii="Calibri" w:hAnsi="Calibri" w:cs="Arial"/>
                <w:color w:val="1F497D"/>
                <w:sz w:val="22"/>
                <w:szCs w:val="22"/>
                <w:lang w:val="es-ES_tradnl"/>
              </w:rPr>
              <w:t>el tipo de identificación):</w:t>
            </w:r>
          </w:p>
          <w:p w:rsidR="00E55594" w:rsidRPr="00F15119" w:rsidRDefault="00E55594" w:rsidP="00BE6A41">
            <w:pPr>
              <w:tabs>
                <w:tab w:val="left" w:leader="dot" w:pos="9072"/>
              </w:tabs>
              <w:spacing w:after="0"/>
              <w:jc w:val="center"/>
              <w:rPr>
                <w:rFonts w:ascii="Calibri" w:hAnsi="Calibri" w:cs="Arial"/>
                <w:color w:val="1F497D"/>
                <w:lang w:val="es-ES_tradnl"/>
              </w:rPr>
            </w:pPr>
            <w:r>
              <w:rPr>
                <w:rFonts w:ascii="Calibri" w:hAnsi="Calibri" w:cs="Arial"/>
                <w:b/>
                <w:color w:val="1F497D"/>
                <w:sz w:val="22"/>
                <w:szCs w:val="22"/>
                <w:lang w:val="es-ES_tradnl"/>
              </w:rPr>
              <w:sym w:font="Webdings" w:char="F063"/>
            </w:r>
            <w:r>
              <w:rPr>
                <w:rFonts w:ascii="Calibri" w:hAnsi="Calibri" w:cs="Arial"/>
                <w:b/>
                <w:color w:val="1F497D"/>
                <w:sz w:val="22"/>
                <w:szCs w:val="22"/>
                <w:lang w:val="es-ES_tradnl"/>
              </w:rPr>
              <w:t xml:space="preserve">  </w:t>
            </w:r>
            <w:r w:rsidRPr="00F15119">
              <w:rPr>
                <w:rFonts w:ascii="Calibri" w:hAnsi="Calibri" w:cs="Arial"/>
                <w:color w:val="1F497D"/>
                <w:sz w:val="22"/>
                <w:szCs w:val="22"/>
                <w:lang w:val="es-ES_tradnl"/>
              </w:rPr>
              <w:t xml:space="preserve">NIF (DNI con letra)        </w:t>
            </w:r>
            <w:r>
              <w:rPr>
                <w:rFonts w:ascii="Calibri" w:hAnsi="Calibri" w:cs="Arial"/>
                <w:b/>
                <w:color w:val="1F497D"/>
                <w:sz w:val="22"/>
                <w:szCs w:val="22"/>
                <w:lang w:val="es-ES_tradnl"/>
              </w:rPr>
              <w:sym w:font="Webdings" w:char="F063"/>
            </w:r>
            <w:r w:rsidRPr="00F15119">
              <w:rPr>
                <w:rFonts w:ascii="Calibri" w:hAnsi="Calibri" w:cs="Arial"/>
                <w:color w:val="1F497D"/>
                <w:sz w:val="22"/>
                <w:szCs w:val="22"/>
                <w:lang w:val="es-ES_tradnl"/>
              </w:rPr>
              <w:t xml:space="preserve">  Pasaporte         </w:t>
            </w:r>
            <w:r>
              <w:rPr>
                <w:rFonts w:ascii="Calibri" w:hAnsi="Calibri" w:cs="Arial"/>
                <w:b/>
                <w:color w:val="1F497D"/>
                <w:sz w:val="22"/>
                <w:szCs w:val="22"/>
                <w:lang w:val="es-ES_tradnl"/>
              </w:rPr>
              <w:sym w:font="Webdings" w:char="F063"/>
            </w:r>
            <w:r>
              <w:rPr>
                <w:rFonts w:ascii="Calibri" w:hAnsi="Calibri" w:cs="Arial"/>
                <w:b/>
                <w:color w:val="1F497D"/>
                <w:sz w:val="22"/>
                <w:szCs w:val="22"/>
                <w:lang w:val="es-ES_tradnl"/>
              </w:rPr>
              <w:t xml:space="preserve"> </w:t>
            </w:r>
            <w:r w:rsidRPr="00F15119">
              <w:rPr>
                <w:rFonts w:ascii="Calibri" w:hAnsi="Calibri" w:cs="Arial"/>
                <w:color w:val="1F497D"/>
                <w:sz w:val="22"/>
                <w:szCs w:val="22"/>
                <w:lang w:val="es-ES_tradnl"/>
              </w:rPr>
              <w:t xml:space="preserve"> Tarjeta de residencia</w:t>
            </w:r>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Nº:</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6"/>
                  <w:enabled/>
                  <w:calcOnExit w:val="0"/>
                  <w:textInput/>
                </w:ffData>
              </w:fldChar>
            </w:r>
            <w:bookmarkStart w:id="3" w:name="Texto6"/>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3"/>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Sexo:</w:t>
            </w:r>
            <w:r w:rsidRPr="00F15119">
              <w:rPr>
                <w:rFonts w:ascii="Calibri" w:hAnsi="Calibri" w:cs="Arial"/>
                <w:color w:val="1F497D"/>
                <w:sz w:val="22"/>
                <w:szCs w:val="22"/>
                <w:lang w:val="es-ES_tradnl"/>
              </w:rPr>
              <w:t xml:space="preserve">  </w:t>
            </w:r>
            <w:r>
              <w:rPr>
                <w:rFonts w:ascii="Calibri" w:hAnsi="Calibri" w:cs="Arial"/>
                <w:color w:val="1F497D"/>
                <w:sz w:val="22"/>
                <w:szCs w:val="22"/>
                <w:lang w:val="es-ES_tradnl"/>
              </w:rPr>
              <w:t xml:space="preserve">   </w:t>
            </w:r>
            <w:r>
              <w:rPr>
                <w:rFonts w:ascii="Calibri" w:hAnsi="Calibri" w:cs="Arial"/>
                <w:b/>
                <w:color w:val="1F497D"/>
                <w:sz w:val="22"/>
                <w:szCs w:val="22"/>
                <w:lang w:val="es-ES_tradnl"/>
              </w:rPr>
              <w:sym w:font="Webdings" w:char="F063"/>
            </w:r>
            <w:r>
              <w:rPr>
                <w:rFonts w:ascii="Calibri" w:hAnsi="Calibri" w:cs="Arial"/>
                <w:b/>
                <w:color w:val="1F497D"/>
                <w:sz w:val="22"/>
                <w:szCs w:val="22"/>
                <w:lang w:val="es-ES_tradnl"/>
              </w:rPr>
              <w:t xml:space="preserve">  </w:t>
            </w:r>
            <w:r w:rsidRPr="00F15119">
              <w:rPr>
                <w:rFonts w:ascii="Calibri" w:hAnsi="Calibri" w:cs="Arial"/>
                <w:color w:val="1F497D"/>
                <w:sz w:val="22"/>
                <w:szCs w:val="22"/>
                <w:lang w:val="es-ES_tradnl"/>
              </w:rPr>
              <w:t xml:space="preserve">Mujer  </w:t>
            </w:r>
            <w:bookmarkStart w:id="4" w:name="Casilla62"/>
            <w:r>
              <w:rPr>
                <w:rFonts w:ascii="Calibri" w:hAnsi="Calibri" w:cs="Arial"/>
                <w:color w:val="1F497D"/>
                <w:sz w:val="22"/>
                <w:szCs w:val="22"/>
                <w:lang w:val="es-ES_tradnl"/>
              </w:rPr>
              <w:t xml:space="preserve">     </w:t>
            </w:r>
            <w:r>
              <w:rPr>
                <w:rFonts w:ascii="Calibri" w:hAnsi="Calibri" w:cs="Arial"/>
                <w:b/>
                <w:color w:val="1F497D"/>
                <w:sz w:val="22"/>
                <w:szCs w:val="22"/>
                <w:lang w:val="es-ES_tradnl"/>
              </w:rPr>
              <w:sym w:font="Webdings" w:char="F063"/>
            </w:r>
            <w:bookmarkEnd w:id="4"/>
            <w:r>
              <w:rPr>
                <w:rFonts w:ascii="Calibri" w:hAnsi="Calibri" w:cs="Arial"/>
                <w:b/>
                <w:color w:val="1F497D"/>
                <w:sz w:val="22"/>
                <w:szCs w:val="22"/>
                <w:lang w:val="es-ES_tradnl"/>
              </w:rPr>
              <w:t xml:space="preserve">  </w:t>
            </w:r>
            <w:r w:rsidRPr="00F15119">
              <w:rPr>
                <w:rFonts w:ascii="Calibri" w:hAnsi="Calibri" w:cs="Arial"/>
                <w:color w:val="1F497D"/>
                <w:sz w:val="22"/>
                <w:szCs w:val="22"/>
                <w:lang w:val="es-ES_tradnl"/>
              </w:rPr>
              <w:t>Hombre</w:t>
            </w:r>
          </w:p>
        </w:tc>
      </w:tr>
      <w:tr w:rsidR="00E55594" w:rsidRPr="00F15119" w:rsidTr="00BE6A41">
        <w:trPr>
          <w:trHeight w:val="435"/>
          <w:jc w:val="center"/>
        </w:trPr>
        <w:tc>
          <w:tcPr>
            <w:tcW w:w="9111" w:type="dxa"/>
            <w:gridSpan w:val="2"/>
            <w:shd w:val="clear" w:color="auto" w:fill="365F91"/>
            <w:vAlign w:val="center"/>
          </w:tcPr>
          <w:p w:rsidR="00E55594" w:rsidRPr="00F15119" w:rsidRDefault="00E55594" w:rsidP="00BE6A41">
            <w:pPr>
              <w:spacing w:after="0"/>
              <w:jc w:val="center"/>
              <w:rPr>
                <w:rFonts w:ascii="Calibri" w:hAnsi="Calibri" w:cs="Arial"/>
                <w:b/>
                <w:color w:val="FFFFFF"/>
                <w:lang w:val="es-ES_tradnl"/>
              </w:rPr>
            </w:pPr>
            <w:r w:rsidRPr="00F15119">
              <w:rPr>
                <w:rFonts w:ascii="Calibri" w:hAnsi="Calibri" w:cs="Arial"/>
                <w:b/>
                <w:color w:val="FFFFFF"/>
                <w:sz w:val="22"/>
                <w:szCs w:val="22"/>
                <w:lang w:val="es-ES_tradnl"/>
              </w:rPr>
              <w:t>DIRECCIÓN POSTAL HABITUAL</w:t>
            </w:r>
          </w:p>
        </w:tc>
      </w:tr>
      <w:tr w:rsidR="00E55594" w:rsidRPr="00F15119" w:rsidTr="00BE6A41">
        <w:trPr>
          <w:trHeight w:val="435"/>
          <w:jc w:val="center"/>
        </w:trPr>
        <w:tc>
          <w:tcPr>
            <w:tcW w:w="9111" w:type="dxa"/>
            <w:gridSpan w:val="2"/>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Dirección:</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7"/>
                  <w:enabled/>
                  <w:calcOnExit w:val="0"/>
                  <w:textInput/>
                </w:ffData>
              </w:fldChar>
            </w:r>
            <w:bookmarkStart w:id="5" w:name="Texto7"/>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5"/>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C.P.:</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8"/>
                  <w:enabled/>
                  <w:calcOnExit w:val="0"/>
                  <w:textInput/>
                </w:ffData>
              </w:fldChar>
            </w:r>
            <w:bookmarkStart w:id="6" w:name="Texto8"/>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6"/>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Localidad:</w:t>
            </w:r>
            <w:r w:rsidRPr="00F15119">
              <w:rPr>
                <w:rFonts w:ascii="Calibri" w:hAnsi="Calibri" w:cs="Arial"/>
                <w:color w:val="1F497D"/>
                <w:sz w:val="22"/>
                <w:szCs w:val="22"/>
                <w:lang w:val="es-ES_tradnl"/>
              </w:rPr>
              <w:t xml:space="preserve"> </w:t>
            </w:r>
            <w:r w:rsidRPr="00F15119">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9"/>
                  <w:enabled/>
                  <w:calcOnExit w:val="0"/>
                  <w:textInput/>
                </w:ffData>
              </w:fldChar>
            </w:r>
            <w:bookmarkStart w:id="7" w:name="Texto9"/>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7"/>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Provincia:</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0"/>
                  <w:enabled/>
                  <w:calcOnExit w:val="0"/>
                  <w:textInput/>
                </w:ffData>
              </w:fldChar>
            </w:r>
            <w:bookmarkStart w:id="8" w:name="Texto10"/>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8"/>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País:</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1"/>
                  <w:enabled/>
                  <w:calcOnExit w:val="0"/>
                  <w:textInput/>
                </w:ffData>
              </w:fldChar>
            </w:r>
            <w:bookmarkStart w:id="9" w:name="Texto11"/>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9"/>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Teléfono:</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2"/>
                  <w:enabled/>
                  <w:calcOnExit w:val="0"/>
                  <w:textInput/>
                </w:ffData>
              </w:fldChar>
            </w:r>
            <w:bookmarkStart w:id="10" w:name="Texto12"/>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10"/>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 xml:space="preserve">Tel. móvil: </w:t>
            </w:r>
            <w:r w:rsidR="000413EA" w:rsidRPr="00F15119">
              <w:rPr>
                <w:rFonts w:ascii="Calibri" w:hAnsi="Calibri" w:cs="Arial"/>
                <w:b/>
                <w:color w:val="1F497D"/>
                <w:sz w:val="22"/>
                <w:szCs w:val="22"/>
                <w:lang w:val="es-ES_tradnl"/>
              </w:rPr>
              <w:fldChar w:fldCharType="begin">
                <w:ffData>
                  <w:name w:val="Texto13"/>
                  <w:enabled/>
                  <w:calcOnExit w:val="0"/>
                  <w:textInput/>
                </w:ffData>
              </w:fldChar>
            </w:r>
            <w:bookmarkStart w:id="11" w:name="Texto13"/>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11"/>
          </w:p>
        </w:tc>
      </w:tr>
      <w:tr w:rsidR="00E55594" w:rsidRPr="00F15119" w:rsidTr="00BE6A41">
        <w:trPr>
          <w:trHeight w:val="435"/>
          <w:jc w:val="center"/>
        </w:trPr>
        <w:tc>
          <w:tcPr>
            <w:tcW w:w="9111" w:type="dxa"/>
            <w:gridSpan w:val="2"/>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Correo electrónico:</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4"/>
                  <w:enabled/>
                  <w:calcOnExit w:val="0"/>
                  <w:textInput/>
                </w:ffData>
              </w:fldChar>
            </w:r>
            <w:bookmarkStart w:id="12" w:name="Texto14"/>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bookmarkEnd w:id="12"/>
          </w:p>
        </w:tc>
      </w:tr>
      <w:tr w:rsidR="00E55594" w:rsidRPr="00F15119" w:rsidTr="00BE6A41">
        <w:trPr>
          <w:trHeight w:val="435"/>
          <w:jc w:val="center"/>
        </w:trPr>
        <w:tc>
          <w:tcPr>
            <w:tcW w:w="9111" w:type="dxa"/>
            <w:gridSpan w:val="2"/>
            <w:shd w:val="clear" w:color="auto" w:fill="365F91"/>
            <w:vAlign w:val="center"/>
          </w:tcPr>
          <w:p w:rsidR="00E55594" w:rsidRPr="00F15119" w:rsidRDefault="00E55594" w:rsidP="00BE6A41">
            <w:pPr>
              <w:spacing w:after="0"/>
              <w:jc w:val="center"/>
              <w:rPr>
                <w:rFonts w:ascii="Calibri" w:hAnsi="Calibri" w:cs="Arial"/>
                <w:b/>
                <w:color w:val="FFFFFF"/>
                <w:lang w:val="es-ES_tradnl"/>
              </w:rPr>
            </w:pPr>
            <w:r w:rsidRPr="00F15119">
              <w:rPr>
                <w:rFonts w:ascii="Calibri" w:hAnsi="Calibri" w:cs="Arial"/>
                <w:b/>
                <w:color w:val="FFFFFF"/>
                <w:sz w:val="22"/>
                <w:szCs w:val="22"/>
                <w:lang w:val="es-ES_tradnl"/>
              </w:rPr>
              <w:t>CONVOCATORIA DE EXAMEN</w:t>
            </w:r>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Mes de convocatoria:</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0"/>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Año:</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1"/>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111" w:type="dxa"/>
            <w:gridSpan w:val="2"/>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b/>
                <w:color w:val="1F497D"/>
                <w:lang w:val="es-ES_tradnl"/>
              </w:rPr>
            </w:pPr>
            <w:r w:rsidRPr="00F15119">
              <w:rPr>
                <w:rFonts w:ascii="Calibri" w:hAnsi="Calibri" w:cs="Arial"/>
                <w:b/>
                <w:color w:val="1F497D"/>
                <w:sz w:val="22"/>
                <w:szCs w:val="22"/>
                <w:lang w:val="es-ES_tradnl"/>
              </w:rPr>
              <w:t xml:space="preserve">Centro de examen: </w:t>
            </w:r>
            <w:r w:rsidR="000413EA" w:rsidRPr="00F15119">
              <w:rPr>
                <w:rFonts w:ascii="Calibri" w:hAnsi="Calibri" w:cs="Arial"/>
                <w:b/>
                <w:color w:val="1F497D"/>
                <w:sz w:val="22"/>
                <w:szCs w:val="22"/>
                <w:lang w:val="es-ES_tradnl"/>
              </w:rPr>
              <w:fldChar w:fldCharType="begin">
                <w:ffData>
                  <w:name w:val=""/>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Ciudad:</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color w:val="1F497D"/>
                <w:lang w:val="es-ES_tradnl"/>
              </w:rPr>
            </w:pPr>
            <w:r w:rsidRPr="00F15119">
              <w:rPr>
                <w:rFonts w:ascii="Calibri" w:hAnsi="Calibri" w:cs="Arial"/>
                <w:b/>
                <w:color w:val="1F497D"/>
                <w:sz w:val="22"/>
                <w:szCs w:val="22"/>
                <w:lang w:val="es-ES_tradnl"/>
              </w:rPr>
              <w:t>País:</w:t>
            </w:r>
            <w:r w:rsidRPr="00F15119">
              <w:rPr>
                <w:rFonts w:ascii="Calibri" w:hAnsi="Calibri" w:cs="Arial"/>
                <w:color w:val="1F497D"/>
                <w:sz w:val="22"/>
                <w:szCs w:val="22"/>
                <w:lang w:val="es-ES_tradnl"/>
              </w:rPr>
              <w:t xml:space="preserve"> </w:t>
            </w:r>
            <w:r w:rsidRPr="00F15119">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9"/>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111" w:type="dxa"/>
            <w:gridSpan w:val="2"/>
            <w:shd w:val="clear" w:color="auto" w:fill="365F91"/>
            <w:vAlign w:val="center"/>
          </w:tcPr>
          <w:p w:rsidR="00E55594" w:rsidRPr="00F15119" w:rsidRDefault="00E55594" w:rsidP="00BE6A41">
            <w:pPr>
              <w:spacing w:after="0"/>
              <w:jc w:val="center"/>
              <w:rPr>
                <w:rFonts w:ascii="Calibri" w:hAnsi="Calibri" w:cs="Arial"/>
                <w:b/>
                <w:color w:val="FFFFFF"/>
                <w:lang w:val="es-ES_tradnl"/>
              </w:rPr>
            </w:pPr>
            <w:r w:rsidRPr="00F15119">
              <w:rPr>
                <w:rFonts w:ascii="Calibri" w:hAnsi="Calibri" w:cs="Arial"/>
                <w:b/>
                <w:color w:val="FFFFFF"/>
                <w:sz w:val="22"/>
                <w:szCs w:val="22"/>
                <w:lang w:val="es-ES_tradnl"/>
              </w:rPr>
              <w:t>DIPLOMA PARA EL QUE SOLICITA LA INSCRIPCIÓN</w:t>
            </w:r>
          </w:p>
        </w:tc>
      </w:tr>
      <w:tr w:rsidR="00E55594" w:rsidRPr="00F15119" w:rsidTr="00BE6A41">
        <w:trPr>
          <w:trHeight w:val="1742"/>
          <w:jc w:val="center"/>
        </w:trPr>
        <w:tc>
          <w:tcPr>
            <w:tcW w:w="9111" w:type="dxa"/>
            <w:gridSpan w:val="2"/>
            <w:shd w:val="clear" w:color="auto" w:fill="F2F2F2" w:themeFill="background1" w:themeFillShade="F2"/>
            <w:vAlign w:val="center"/>
          </w:tcPr>
          <w:p w:rsidR="00E55594" w:rsidRPr="00F15119" w:rsidRDefault="00E55594" w:rsidP="00BE6A41">
            <w:pPr>
              <w:tabs>
                <w:tab w:val="left" w:leader="dot" w:pos="9072"/>
              </w:tabs>
              <w:spacing w:after="0"/>
              <w:rPr>
                <w:rFonts w:ascii="Calibri" w:hAnsi="Calibri" w:cs="Arial"/>
                <w:b/>
                <w:color w:val="1F497D"/>
                <w:lang w:val="es-ES_tradnl"/>
              </w:rPr>
            </w:pPr>
          </w:p>
          <w:p w:rsidR="00E55594" w:rsidRPr="00F15119" w:rsidRDefault="00E55594" w:rsidP="00BE6A41">
            <w:pPr>
              <w:tabs>
                <w:tab w:val="left" w:leader="dot" w:pos="9072"/>
              </w:tabs>
              <w:spacing w:after="0"/>
              <w:rPr>
                <w:rFonts w:ascii="Calibri" w:hAnsi="Calibri" w:cs="Arial"/>
                <w:b/>
                <w:color w:val="1F497D"/>
                <w:lang w:val="es-ES_tradnl"/>
              </w:rPr>
            </w:pPr>
            <w:r w:rsidRPr="00F15119">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A2 Escolar</w:t>
            </w:r>
            <w:r>
              <w:rPr>
                <w:rFonts w:ascii="Calibri" w:hAnsi="Calibri" w:cs="Arial"/>
                <w:b/>
                <w:color w:val="1F497D"/>
                <w:sz w:val="22"/>
                <w:szCs w:val="22"/>
                <w:lang w:val="es-ES_tradnl"/>
              </w:rPr>
              <w:t xml:space="preserve">  </w:t>
            </w:r>
            <w:r w:rsidRPr="00F15119">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Pr>
                <w:rFonts w:ascii="Calibri" w:hAnsi="Calibri" w:cs="Arial"/>
                <w:b/>
                <w:color w:val="1F497D"/>
                <w:sz w:val="22"/>
                <w:szCs w:val="22"/>
                <w:lang w:val="es-ES_tradnl"/>
              </w:rPr>
              <w:sym w:font="Webdings" w:char="F063"/>
            </w:r>
            <w:r>
              <w:rPr>
                <w:rFonts w:ascii="Calibri" w:hAnsi="Calibri" w:cs="Arial"/>
                <w:b/>
                <w:color w:val="1F497D"/>
                <w:sz w:val="22"/>
                <w:szCs w:val="22"/>
                <w:lang w:val="es-ES_tradnl"/>
              </w:rPr>
              <w:t xml:space="preserve">   B1 Escolar</w:t>
            </w:r>
            <w:r w:rsidRPr="00F15119">
              <w:rPr>
                <w:rFonts w:ascii="Calibri" w:hAnsi="Calibri" w:cs="Arial"/>
                <w:b/>
                <w:color w:val="1F497D"/>
                <w:sz w:val="22"/>
                <w:szCs w:val="22"/>
                <w:lang w:val="es-ES_tradnl"/>
              </w:rPr>
              <w:t xml:space="preserve"> </w:t>
            </w:r>
          </w:p>
          <w:p w:rsidR="00E55594" w:rsidRPr="00F15119" w:rsidRDefault="00E55594" w:rsidP="00BE6A41">
            <w:pPr>
              <w:tabs>
                <w:tab w:val="left" w:leader="dot" w:pos="9072"/>
              </w:tabs>
              <w:spacing w:after="0"/>
              <w:rPr>
                <w:rFonts w:ascii="Calibri" w:hAnsi="Calibri" w:cs="Arial"/>
                <w:b/>
                <w:color w:val="1F497D"/>
                <w:lang w:val="es-ES_tradnl"/>
              </w:rPr>
            </w:pPr>
          </w:p>
          <w:p w:rsidR="00E55594" w:rsidRPr="00F15119" w:rsidRDefault="00867F16" w:rsidP="00BE6A41">
            <w:pPr>
              <w:tabs>
                <w:tab w:val="left" w:leader="dot" w:pos="9072"/>
              </w:tabs>
              <w:spacing w:after="0"/>
              <w:rPr>
                <w:rFonts w:ascii="Calibri" w:hAnsi="Calibri" w:cs="Arial"/>
                <w:b/>
                <w:color w:val="1F497D"/>
                <w:lang w:val="es-ES_tradnl"/>
              </w:rPr>
            </w:pPr>
            <w:r>
              <w:rPr>
                <w:rFonts w:ascii="Calibri" w:hAnsi="Calibri" w:cs="Arial"/>
                <w:b/>
                <w:color w:val="1F497D"/>
                <w:sz w:val="22"/>
                <w:szCs w:val="22"/>
                <w:lang w:val="es-ES_tradnl"/>
              </w:rPr>
              <w:t xml:space="preserve">                                           </w:t>
            </w:r>
            <w:r w:rsidR="00E55594">
              <w:rPr>
                <w:rFonts w:ascii="Calibri" w:hAnsi="Calibri" w:cs="Arial"/>
                <w:b/>
                <w:color w:val="1F497D"/>
                <w:sz w:val="22"/>
                <w:szCs w:val="22"/>
                <w:lang w:val="es-ES_tradnl"/>
              </w:rPr>
              <w:sym w:font="Webdings" w:char="F063"/>
            </w:r>
            <w:r w:rsidR="00E55594">
              <w:rPr>
                <w:rFonts w:ascii="Calibri" w:hAnsi="Calibri" w:cs="Arial"/>
                <w:b/>
                <w:color w:val="1F497D"/>
                <w:sz w:val="22"/>
                <w:szCs w:val="22"/>
                <w:lang w:val="es-ES_tradnl"/>
              </w:rPr>
              <w:t xml:space="preserve">  </w:t>
            </w:r>
            <w:r w:rsidR="00E55594" w:rsidRPr="00F15119">
              <w:rPr>
                <w:rFonts w:ascii="Calibri" w:hAnsi="Calibri" w:cs="Arial"/>
                <w:b/>
                <w:color w:val="1F497D"/>
                <w:sz w:val="22"/>
                <w:szCs w:val="22"/>
                <w:lang w:val="es-ES_tradnl"/>
              </w:rPr>
              <w:t xml:space="preserve">B1                   </w:t>
            </w:r>
            <w:r w:rsidR="00E55594">
              <w:rPr>
                <w:rFonts w:ascii="Calibri" w:hAnsi="Calibri" w:cs="Arial"/>
                <w:b/>
                <w:color w:val="1F497D"/>
                <w:sz w:val="22"/>
                <w:szCs w:val="22"/>
                <w:lang w:val="es-ES_tradnl"/>
              </w:rPr>
              <w:t xml:space="preserve"> </w:t>
            </w:r>
            <w:r w:rsidR="00E55594" w:rsidRPr="00F15119">
              <w:rPr>
                <w:rFonts w:ascii="Calibri" w:hAnsi="Calibri" w:cs="Arial"/>
                <w:b/>
                <w:color w:val="1F497D"/>
                <w:sz w:val="22"/>
                <w:szCs w:val="22"/>
                <w:lang w:val="es-ES_tradnl"/>
              </w:rPr>
              <w:t xml:space="preserve">    </w:t>
            </w:r>
            <w:r w:rsidR="00E55594">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sidR="00E55594">
              <w:rPr>
                <w:rFonts w:ascii="Calibri" w:hAnsi="Calibri" w:cs="Arial"/>
                <w:b/>
                <w:color w:val="1F497D"/>
                <w:sz w:val="22"/>
                <w:szCs w:val="22"/>
                <w:lang w:val="es-ES_tradnl"/>
              </w:rPr>
              <w:sym w:font="Webdings" w:char="F063"/>
            </w:r>
            <w:r w:rsidR="00E55594" w:rsidRPr="00F15119">
              <w:rPr>
                <w:rFonts w:ascii="Calibri" w:hAnsi="Calibri" w:cs="Arial"/>
                <w:b/>
                <w:color w:val="1F497D"/>
                <w:sz w:val="22"/>
                <w:szCs w:val="22"/>
                <w:lang w:val="es-ES_tradnl"/>
              </w:rPr>
              <w:t xml:space="preserve"> </w:t>
            </w:r>
            <w:r w:rsidR="00E55594">
              <w:rPr>
                <w:rFonts w:ascii="Calibri" w:hAnsi="Calibri" w:cs="Arial"/>
                <w:b/>
                <w:color w:val="1F497D"/>
                <w:sz w:val="22"/>
                <w:szCs w:val="22"/>
                <w:lang w:val="es-ES_tradnl"/>
              </w:rPr>
              <w:t xml:space="preserve"> B2</w:t>
            </w:r>
            <w:r w:rsidR="00E55594" w:rsidRPr="00F15119">
              <w:rPr>
                <w:rFonts w:ascii="Calibri" w:hAnsi="Calibri" w:cs="Arial"/>
                <w:b/>
                <w:color w:val="1F497D"/>
                <w:sz w:val="22"/>
                <w:szCs w:val="22"/>
                <w:lang w:val="es-ES_tradnl"/>
              </w:rPr>
              <w:t xml:space="preserve">             </w:t>
            </w:r>
            <w:r w:rsidR="00E55594">
              <w:rPr>
                <w:rFonts w:ascii="Calibri" w:hAnsi="Calibri" w:cs="Arial"/>
                <w:b/>
                <w:color w:val="1F497D"/>
                <w:sz w:val="22"/>
                <w:szCs w:val="22"/>
                <w:lang w:val="es-ES_tradnl"/>
              </w:rPr>
              <w:t xml:space="preserve">   </w:t>
            </w:r>
            <w:r w:rsidR="00E55594" w:rsidRPr="00F15119">
              <w:rPr>
                <w:rFonts w:ascii="Calibri" w:hAnsi="Calibri" w:cs="Arial"/>
                <w:b/>
                <w:color w:val="1F497D"/>
                <w:sz w:val="22"/>
                <w:szCs w:val="22"/>
                <w:lang w:val="es-ES_tradnl"/>
              </w:rPr>
              <w:t xml:space="preserve"> </w:t>
            </w:r>
            <w:r w:rsidR="00E55594">
              <w:rPr>
                <w:rFonts w:ascii="Calibri" w:hAnsi="Calibri" w:cs="Arial"/>
                <w:b/>
                <w:color w:val="1F497D"/>
                <w:sz w:val="22"/>
                <w:szCs w:val="22"/>
                <w:lang w:val="es-ES_tradnl"/>
              </w:rPr>
              <w:t xml:space="preserve"> </w:t>
            </w:r>
            <w:r w:rsidR="00E55594" w:rsidRPr="00F15119">
              <w:rPr>
                <w:rFonts w:ascii="Calibri" w:hAnsi="Calibri" w:cs="Arial"/>
                <w:b/>
                <w:color w:val="1F497D"/>
                <w:sz w:val="22"/>
                <w:szCs w:val="22"/>
                <w:lang w:val="es-ES_tradnl"/>
              </w:rPr>
              <w:t xml:space="preserve"> </w:t>
            </w:r>
            <w:r w:rsidR="00E55594">
              <w:rPr>
                <w:rFonts w:ascii="Calibri" w:hAnsi="Calibri" w:cs="Arial"/>
                <w:b/>
                <w:color w:val="1F497D"/>
                <w:sz w:val="22"/>
                <w:szCs w:val="22"/>
                <w:lang w:val="es-ES_tradnl"/>
              </w:rPr>
              <w:t xml:space="preserve"> </w:t>
            </w:r>
            <w:r w:rsidR="00E55594" w:rsidRPr="00F15119">
              <w:rPr>
                <w:rFonts w:ascii="Calibri" w:hAnsi="Calibri" w:cs="Arial"/>
                <w:b/>
                <w:color w:val="1F497D"/>
                <w:sz w:val="22"/>
                <w:szCs w:val="22"/>
                <w:lang w:val="es-ES_tradnl"/>
              </w:rPr>
              <w:t xml:space="preserve">   </w:t>
            </w:r>
          </w:p>
          <w:p w:rsidR="00E55594" w:rsidRPr="00F15119" w:rsidRDefault="00E55594" w:rsidP="00BE6A41">
            <w:pPr>
              <w:tabs>
                <w:tab w:val="left" w:leader="dot" w:pos="9072"/>
              </w:tabs>
              <w:spacing w:after="0"/>
              <w:rPr>
                <w:rFonts w:ascii="Calibri" w:hAnsi="Calibri" w:cs="Arial"/>
                <w:b/>
                <w:color w:val="1F497D"/>
                <w:lang w:val="es-ES_tradnl"/>
              </w:rPr>
            </w:pPr>
          </w:p>
        </w:tc>
      </w:tr>
      <w:tr w:rsidR="00E55594" w:rsidRPr="00F15119" w:rsidTr="00BE6A41">
        <w:trPr>
          <w:trHeight w:val="435"/>
          <w:jc w:val="center"/>
        </w:trPr>
        <w:tc>
          <w:tcPr>
            <w:tcW w:w="9111" w:type="dxa"/>
            <w:gridSpan w:val="2"/>
            <w:shd w:val="clear" w:color="auto" w:fill="C6D9F1"/>
            <w:vAlign w:val="center"/>
          </w:tcPr>
          <w:p w:rsidR="00E55594" w:rsidRPr="00F15119" w:rsidRDefault="00E55594"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both"/>
              <w:rPr>
                <w:rFonts w:ascii="Calibri" w:hAnsi="Calibri" w:cs="Calibri"/>
                <w:color w:val="1F497D"/>
              </w:rPr>
            </w:pPr>
            <w:r w:rsidRPr="00F15119">
              <w:rPr>
                <w:rFonts w:ascii="Calibri" w:hAnsi="Calibri" w:cs="Calibri"/>
                <w:b/>
                <w:bCs/>
                <w:color w:val="1F497D"/>
                <w:sz w:val="22"/>
                <w:szCs w:val="22"/>
              </w:rPr>
              <w:t xml:space="preserve">PROTECCIÓN DE DATOS  Y ACEPTACIÓN DE CONDICIONES </w:t>
            </w:r>
          </w:p>
          <w:p w:rsidR="00E55594" w:rsidRPr="000D6F39" w:rsidRDefault="00E55594" w:rsidP="00BE6A41">
            <w:pPr>
              <w:tabs>
                <w:tab w:val="left" w:leader="dot" w:pos="9072"/>
              </w:tabs>
              <w:spacing w:after="0" w:line="276" w:lineRule="auto"/>
              <w:jc w:val="both"/>
              <w:rPr>
                <w:rFonts w:ascii="Arial" w:hAnsi="Arial" w:cs="Arial"/>
                <w:sz w:val="20"/>
                <w:szCs w:val="20"/>
              </w:rPr>
            </w:pPr>
            <w:r w:rsidRPr="000D6F39">
              <w:rPr>
                <w:rFonts w:ascii="Arial" w:hAnsi="Arial" w:cs="Arial"/>
                <w:sz w:val="20"/>
                <w:szCs w:val="20"/>
              </w:rPr>
              <w:t xml:space="preserve">Art. 5 de la Ley Orgánica 15/1999, de 13 de diciembre sobre Protección de Datos de Carácter Personal: los datos personales recogidos serán incorporados y tratados en el fichero “Previsión de alumnos” y no podrán ser cedidos, salvo las cesiones previstas por la Ley. El órgano responsable del fichero es Alcalingua y la dirección donde el interesado podrá ejercer los derechos de acceso, rectificación, cancelación y oposición ante el mismo es C/Escritorios nº 4, Alcalá de Henares, Madrid. </w:t>
            </w:r>
            <w:r w:rsidRPr="000D6F39">
              <w:rPr>
                <w:rFonts w:ascii="Arial" w:hAnsi="Arial" w:cs="Arial"/>
                <w:b/>
                <w:bCs/>
                <w:sz w:val="20"/>
                <w:szCs w:val="20"/>
              </w:rPr>
              <w:t xml:space="preserve">He leído y acepto las condiciones  de matriculación: </w:t>
            </w:r>
            <w:r w:rsidRPr="000D6F39">
              <w:rPr>
                <w:rFonts w:ascii="Arial" w:hAnsi="Arial" w:cs="Arial"/>
                <w:sz w:val="20"/>
                <w:szCs w:val="20"/>
              </w:rPr>
              <w:t xml:space="preserve">Sí </w:t>
            </w:r>
            <w:r w:rsidR="000413EA" w:rsidRPr="000D6F39">
              <w:rPr>
                <w:rFonts w:ascii="Arial" w:hAnsi="Arial" w:cs="Arial"/>
                <w:b/>
                <w:color w:val="1F497D"/>
                <w:sz w:val="20"/>
                <w:szCs w:val="20"/>
                <w:lang w:val="es-ES_tradnl"/>
              </w:rPr>
              <w:fldChar w:fldCharType="begin">
                <w:ffData>
                  <w:name w:val="Texto7"/>
                  <w:enabled/>
                  <w:calcOnExit w:val="0"/>
                  <w:textInput/>
                </w:ffData>
              </w:fldChar>
            </w:r>
            <w:r w:rsidRPr="000D6F39">
              <w:rPr>
                <w:rFonts w:ascii="Arial" w:hAnsi="Arial" w:cs="Arial"/>
                <w:b/>
                <w:color w:val="1F497D"/>
                <w:sz w:val="20"/>
                <w:szCs w:val="20"/>
                <w:lang w:val="es-ES_tradnl"/>
              </w:rPr>
              <w:instrText xml:space="preserve"> FORMTEXT </w:instrText>
            </w:r>
            <w:r w:rsidR="000413EA" w:rsidRPr="000D6F39">
              <w:rPr>
                <w:rFonts w:ascii="Arial" w:hAnsi="Arial" w:cs="Arial"/>
                <w:b/>
                <w:color w:val="1F497D"/>
                <w:sz w:val="20"/>
                <w:szCs w:val="20"/>
                <w:lang w:val="es-ES_tradnl"/>
              </w:rPr>
            </w:r>
            <w:r w:rsidR="000413EA" w:rsidRPr="000D6F39">
              <w:rPr>
                <w:rFonts w:ascii="Arial" w:hAnsi="Arial" w:cs="Arial"/>
                <w:b/>
                <w:color w:val="1F497D"/>
                <w:sz w:val="20"/>
                <w:szCs w:val="20"/>
                <w:lang w:val="es-ES_tradnl"/>
              </w:rPr>
              <w:fldChar w:fldCharType="separate"/>
            </w:r>
            <w:r w:rsidRPr="000D6F39">
              <w:rPr>
                <w:rFonts w:ascii="Arial" w:hAnsi="Arial" w:cs="Arial"/>
                <w:b/>
                <w:noProof/>
                <w:color w:val="1F497D"/>
                <w:sz w:val="20"/>
                <w:szCs w:val="20"/>
                <w:lang w:val="es-ES_tradnl"/>
              </w:rPr>
              <w:t> </w:t>
            </w:r>
            <w:r w:rsidRPr="000D6F39">
              <w:rPr>
                <w:rFonts w:ascii="Arial" w:hAnsi="Arial" w:cs="Arial"/>
                <w:b/>
                <w:noProof/>
                <w:color w:val="1F497D"/>
                <w:sz w:val="20"/>
                <w:szCs w:val="20"/>
                <w:lang w:val="es-ES_tradnl"/>
              </w:rPr>
              <w:t> </w:t>
            </w:r>
            <w:r w:rsidRPr="000D6F39">
              <w:rPr>
                <w:rFonts w:ascii="Arial" w:hAnsi="Arial" w:cs="Arial"/>
                <w:b/>
                <w:noProof/>
                <w:color w:val="1F497D"/>
                <w:sz w:val="20"/>
                <w:szCs w:val="20"/>
                <w:lang w:val="es-ES_tradnl"/>
              </w:rPr>
              <w:t> </w:t>
            </w:r>
            <w:r w:rsidRPr="000D6F39">
              <w:rPr>
                <w:rFonts w:ascii="Arial" w:hAnsi="Arial" w:cs="Arial"/>
                <w:b/>
                <w:noProof/>
                <w:color w:val="1F497D"/>
                <w:sz w:val="20"/>
                <w:szCs w:val="20"/>
                <w:lang w:val="es-ES_tradnl"/>
              </w:rPr>
              <w:t> </w:t>
            </w:r>
            <w:r w:rsidRPr="000D6F39">
              <w:rPr>
                <w:rFonts w:ascii="Arial" w:hAnsi="Arial" w:cs="Arial"/>
                <w:b/>
                <w:noProof/>
                <w:color w:val="1F497D"/>
                <w:sz w:val="20"/>
                <w:szCs w:val="20"/>
                <w:lang w:val="es-ES_tradnl"/>
              </w:rPr>
              <w:t> </w:t>
            </w:r>
            <w:r w:rsidR="000413EA" w:rsidRPr="000D6F39">
              <w:rPr>
                <w:rFonts w:ascii="Arial" w:hAnsi="Arial" w:cs="Arial"/>
                <w:b/>
                <w:color w:val="1F497D"/>
                <w:sz w:val="20"/>
                <w:szCs w:val="20"/>
                <w:lang w:val="es-ES_tradnl"/>
              </w:rPr>
              <w:fldChar w:fldCharType="end"/>
            </w:r>
            <w:r w:rsidRPr="000D6F39">
              <w:rPr>
                <w:rFonts w:ascii="Arial" w:hAnsi="Arial" w:cs="Arial"/>
                <w:b/>
                <w:color w:val="1F497D"/>
                <w:sz w:val="20"/>
                <w:szCs w:val="20"/>
                <w:lang w:val="es-ES_tradnl"/>
              </w:rPr>
              <w:t xml:space="preserve"> </w:t>
            </w:r>
            <w:r w:rsidRPr="000D6F39">
              <w:rPr>
                <w:rFonts w:ascii="Arial" w:hAnsi="Arial" w:cs="Arial"/>
                <w:sz w:val="20"/>
                <w:szCs w:val="20"/>
              </w:rPr>
              <w:t xml:space="preserve">/ No </w:t>
            </w:r>
            <w:r w:rsidR="000413EA" w:rsidRPr="000D6F39">
              <w:rPr>
                <w:rFonts w:ascii="Arial" w:hAnsi="Arial" w:cs="Arial"/>
                <w:b/>
                <w:color w:val="1F497D"/>
                <w:sz w:val="20"/>
                <w:szCs w:val="20"/>
                <w:lang w:val="es-ES_tradnl"/>
              </w:rPr>
              <w:fldChar w:fldCharType="begin">
                <w:ffData>
                  <w:name w:val="Texto7"/>
                  <w:enabled/>
                  <w:calcOnExit w:val="0"/>
                  <w:textInput/>
                </w:ffData>
              </w:fldChar>
            </w:r>
            <w:r w:rsidRPr="000D6F39">
              <w:rPr>
                <w:rFonts w:ascii="Arial" w:hAnsi="Arial" w:cs="Arial"/>
                <w:b/>
                <w:color w:val="1F497D"/>
                <w:sz w:val="20"/>
                <w:szCs w:val="20"/>
                <w:lang w:val="es-ES_tradnl"/>
              </w:rPr>
              <w:instrText xml:space="preserve"> FORMTEXT </w:instrText>
            </w:r>
            <w:r w:rsidR="000413EA" w:rsidRPr="000D6F39">
              <w:rPr>
                <w:rFonts w:ascii="Arial" w:hAnsi="Arial" w:cs="Arial"/>
                <w:b/>
                <w:color w:val="1F497D"/>
                <w:sz w:val="20"/>
                <w:szCs w:val="20"/>
                <w:lang w:val="es-ES_tradnl"/>
              </w:rPr>
            </w:r>
            <w:r w:rsidR="000413EA" w:rsidRPr="000D6F39">
              <w:rPr>
                <w:rFonts w:ascii="Arial" w:hAnsi="Arial" w:cs="Arial"/>
                <w:b/>
                <w:color w:val="1F497D"/>
                <w:sz w:val="20"/>
                <w:szCs w:val="20"/>
                <w:lang w:val="es-ES_tradnl"/>
              </w:rPr>
              <w:fldChar w:fldCharType="separate"/>
            </w:r>
            <w:r w:rsidRPr="000D6F39">
              <w:rPr>
                <w:rFonts w:ascii="Arial" w:hAnsi="Arial" w:cs="Arial"/>
                <w:b/>
                <w:noProof/>
                <w:color w:val="1F497D"/>
                <w:sz w:val="20"/>
                <w:szCs w:val="20"/>
                <w:lang w:val="es-ES_tradnl"/>
              </w:rPr>
              <w:t> </w:t>
            </w:r>
            <w:r w:rsidRPr="000D6F39">
              <w:rPr>
                <w:rFonts w:ascii="Arial" w:hAnsi="Arial" w:cs="Arial"/>
                <w:b/>
                <w:noProof/>
                <w:color w:val="1F497D"/>
                <w:sz w:val="20"/>
                <w:szCs w:val="20"/>
                <w:lang w:val="es-ES_tradnl"/>
              </w:rPr>
              <w:t> </w:t>
            </w:r>
            <w:r w:rsidRPr="000D6F39">
              <w:rPr>
                <w:rFonts w:ascii="Arial" w:hAnsi="Arial" w:cs="Arial"/>
                <w:b/>
                <w:noProof/>
                <w:color w:val="1F497D"/>
                <w:sz w:val="20"/>
                <w:szCs w:val="20"/>
                <w:lang w:val="es-ES_tradnl"/>
              </w:rPr>
              <w:t> </w:t>
            </w:r>
            <w:r w:rsidRPr="000D6F39">
              <w:rPr>
                <w:rFonts w:ascii="Arial" w:hAnsi="Arial" w:cs="Arial"/>
                <w:b/>
                <w:noProof/>
                <w:color w:val="1F497D"/>
                <w:sz w:val="20"/>
                <w:szCs w:val="20"/>
                <w:lang w:val="es-ES_tradnl"/>
              </w:rPr>
              <w:t> </w:t>
            </w:r>
            <w:r w:rsidRPr="000D6F39">
              <w:rPr>
                <w:rFonts w:ascii="Arial" w:hAnsi="Arial" w:cs="Arial"/>
                <w:b/>
                <w:noProof/>
                <w:color w:val="1F497D"/>
                <w:sz w:val="20"/>
                <w:szCs w:val="20"/>
                <w:lang w:val="es-ES_tradnl"/>
              </w:rPr>
              <w:t> </w:t>
            </w:r>
            <w:r w:rsidR="000413EA" w:rsidRPr="000D6F39">
              <w:rPr>
                <w:rFonts w:ascii="Arial" w:hAnsi="Arial" w:cs="Arial"/>
                <w:b/>
                <w:color w:val="1F497D"/>
                <w:sz w:val="20"/>
                <w:szCs w:val="20"/>
                <w:lang w:val="es-ES_tradnl"/>
              </w:rPr>
              <w:fldChar w:fldCharType="end"/>
            </w:r>
          </w:p>
        </w:tc>
      </w:tr>
    </w:tbl>
    <w:p w:rsidR="00E55594" w:rsidRDefault="00E55594" w:rsidP="00E55594">
      <w:pPr>
        <w:rPr>
          <w:rFonts w:asciiTheme="majorHAnsi" w:hAnsiTheme="majorHAnsi"/>
          <w:lang w:val="es-ES"/>
        </w:rPr>
      </w:pPr>
    </w:p>
    <w:p w:rsidR="0042300B" w:rsidRPr="0073175E" w:rsidRDefault="0042300B" w:rsidP="0042300B">
      <w:pPr>
        <w:rPr>
          <w:lang w:val="es-ES"/>
        </w:rPr>
      </w:pPr>
    </w:p>
    <w:tbl>
      <w:tblPr>
        <w:tblW w:w="9073" w:type="dxa"/>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6214"/>
        <w:gridCol w:w="2859"/>
      </w:tblGrid>
      <w:tr w:rsidR="0042300B" w:rsidRPr="000266B2" w:rsidTr="00E8184B">
        <w:tc>
          <w:tcPr>
            <w:tcW w:w="6214" w:type="dxa"/>
            <w:shd w:val="clear" w:color="auto" w:fill="C6D9F1"/>
            <w:vAlign w:val="center"/>
          </w:tcPr>
          <w:p w:rsidR="0042300B" w:rsidRPr="000266B2" w:rsidRDefault="0042300B" w:rsidP="00E8184B">
            <w:pPr>
              <w:ind w:right="33"/>
              <w:jc w:val="center"/>
              <w:rPr>
                <w:rFonts w:ascii="Calibri" w:hAnsi="Calibri"/>
                <w:b/>
                <w:color w:val="1F497D"/>
              </w:rPr>
            </w:pPr>
            <w:r>
              <w:rPr>
                <w:rFonts w:ascii="Calibri" w:hAnsi="Calibri"/>
                <w:b/>
                <w:color w:val="1F497D"/>
                <w:u w:val="single"/>
              </w:rPr>
              <w:t>Anexo I</w:t>
            </w:r>
            <w:r>
              <w:rPr>
                <w:rFonts w:ascii="Calibri" w:hAnsi="Calibri"/>
                <w:b/>
                <w:color w:val="1F497D"/>
                <w:u w:val="single"/>
                <w:lang w:val="es-ES"/>
              </w:rPr>
              <w:t>I</w:t>
            </w:r>
            <w:r>
              <w:rPr>
                <w:rFonts w:ascii="Calibri" w:hAnsi="Calibri"/>
                <w:b/>
                <w:color w:val="1F497D"/>
              </w:rPr>
              <w:t xml:space="preserve">. </w:t>
            </w:r>
            <w:r>
              <w:rPr>
                <w:rFonts w:ascii="Calibri" w:hAnsi="Calibri"/>
                <w:b/>
                <w:color w:val="1F497D"/>
                <w:lang w:val="es-ES"/>
              </w:rPr>
              <w:t>AUTORIZACIÓN PARA LA GRABACIÓN DE LA PRUEBA DE EXPRESIÓN E INTERACCIÓN ORAL</w:t>
            </w:r>
            <w:r>
              <w:rPr>
                <w:rFonts w:ascii="Calibri" w:hAnsi="Calibri"/>
                <w:b/>
                <w:color w:val="1F497D"/>
              </w:rPr>
              <w:t xml:space="preserve"> CertAcles-UAH. Español</w:t>
            </w:r>
          </w:p>
        </w:tc>
        <w:tc>
          <w:tcPr>
            <w:tcW w:w="2859" w:type="dxa"/>
            <w:shd w:val="clear" w:color="auto" w:fill="auto"/>
            <w:vAlign w:val="center"/>
          </w:tcPr>
          <w:p w:rsidR="0042300B" w:rsidRPr="000266B2" w:rsidRDefault="0042300B" w:rsidP="00E8184B">
            <w:pPr>
              <w:jc w:val="center"/>
              <w:rPr>
                <w:rFonts w:ascii="Calibri" w:hAnsi="Calibri"/>
                <w:noProof/>
              </w:rPr>
            </w:pPr>
            <w:r>
              <w:rPr>
                <w:rFonts w:ascii="Calibri" w:hAnsi="Calibri"/>
                <w:noProof/>
                <w:lang w:val="es-ES" w:eastAsia="es-ES"/>
              </w:rPr>
              <w:drawing>
                <wp:inline distT="0" distB="0" distL="0" distR="0">
                  <wp:extent cx="1476375" cy="514350"/>
                  <wp:effectExtent l="0" t="0" r="0" b="0"/>
                  <wp:docPr id="1" name="Imagen 1" descr="Descripción: Macintosh HD:Users:Miriam:Desktop:01_logoTextoLateral_2lineas_pant293 (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Macintosh HD:Users:Miriam:Desktop:01_logoTextoLateral_2lineas_pant293 (3).ep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6375" cy="514350"/>
                          </a:xfrm>
                          <a:prstGeom prst="rect">
                            <a:avLst/>
                          </a:prstGeom>
                          <a:noFill/>
                          <a:ln>
                            <a:noFill/>
                          </a:ln>
                        </pic:spPr>
                      </pic:pic>
                    </a:graphicData>
                  </a:graphic>
                </wp:inline>
              </w:drawing>
            </w:r>
          </w:p>
        </w:tc>
      </w:tr>
    </w:tbl>
    <w:p w:rsidR="0042300B" w:rsidRPr="00D902C4" w:rsidRDefault="0042300B" w:rsidP="0042300B">
      <w:pPr>
        <w:pStyle w:val="Ttulo1"/>
        <w:spacing w:before="0" w:after="0"/>
        <w:rPr>
          <w:rFonts w:ascii="Calibri" w:hAnsi="Calibri"/>
          <w:color w:val="005AAA"/>
        </w:rPr>
      </w:pPr>
    </w:p>
    <w:p w:rsidR="0042300B" w:rsidRPr="00FC401D" w:rsidRDefault="0042300B" w:rsidP="0042300B">
      <w:pPr>
        <w:spacing w:after="240" w:line="480" w:lineRule="auto"/>
        <w:jc w:val="both"/>
        <w:rPr>
          <w:rFonts w:ascii="Calibri" w:hAnsi="Calibri" w:cs="Calibri"/>
          <w:lang w:val="es-ES"/>
        </w:rPr>
      </w:pPr>
    </w:p>
    <w:p w:rsidR="0042300B" w:rsidRPr="00FC401D" w:rsidRDefault="0042300B" w:rsidP="0042300B">
      <w:pPr>
        <w:spacing w:after="240" w:line="480" w:lineRule="auto"/>
        <w:jc w:val="both"/>
        <w:rPr>
          <w:rFonts w:ascii="Calibri" w:hAnsi="Calibri" w:cs="Calibri"/>
          <w:lang w:val="es-ES"/>
        </w:rPr>
      </w:pPr>
      <w:r w:rsidRPr="00FC401D">
        <w:rPr>
          <w:rFonts w:ascii="Calibri" w:hAnsi="Calibri" w:cs="Calibri"/>
          <w:lang w:val="es-ES"/>
        </w:rPr>
        <w:t>Dº./Dª..................................................................................................., con Documento de identidad ..........................................y como candidato del examen ACLES de español  del nivel...................................................., autorizo la grabación de mi participación en las pruebas de expresión e interacción oral correspondientes la convocatoria (mes/año) .............................…............................., como evidencia de lo producido como participante en dicha destreza, para los efectos exclusivos que correspondan en el proceso de la evaluación académica.</w:t>
      </w:r>
    </w:p>
    <w:p w:rsidR="0042300B" w:rsidRPr="00FC401D" w:rsidRDefault="0042300B" w:rsidP="0042300B">
      <w:pPr>
        <w:spacing w:after="240" w:line="480" w:lineRule="auto"/>
        <w:jc w:val="both"/>
        <w:rPr>
          <w:rFonts w:ascii="Calibri" w:hAnsi="Calibri" w:cs="Calibri"/>
          <w:lang w:val="es-ES"/>
        </w:rPr>
      </w:pPr>
    </w:p>
    <w:p w:rsidR="0042300B" w:rsidRPr="00FC401D" w:rsidRDefault="0042300B" w:rsidP="0042300B">
      <w:pPr>
        <w:spacing w:after="240" w:line="480" w:lineRule="auto"/>
        <w:jc w:val="both"/>
        <w:rPr>
          <w:rFonts w:ascii="Calibri" w:hAnsi="Calibri" w:cs="Calibri"/>
          <w:lang w:val="es-ES"/>
        </w:rPr>
      </w:pPr>
      <w:r w:rsidRPr="00FC401D">
        <w:rPr>
          <w:rFonts w:ascii="Calibri" w:hAnsi="Calibri" w:cs="Calibri"/>
          <w:lang w:val="es-ES"/>
        </w:rPr>
        <w:t>En.......................................................a.........................................................</w:t>
      </w:r>
      <w:proofErr w:type="gramStart"/>
      <w:r w:rsidRPr="00FC401D">
        <w:rPr>
          <w:rFonts w:ascii="Calibri" w:hAnsi="Calibri" w:cs="Calibri"/>
          <w:lang w:val="es-ES"/>
        </w:rPr>
        <w:t>de …</w:t>
      </w:r>
      <w:proofErr w:type="gramEnd"/>
      <w:r w:rsidRPr="00FC401D">
        <w:rPr>
          <w:rFonts w:ascii="Calibri" w:hAnsi="Calibri" w:cs="Calibri"/>
          <w:lang w:val="es-ES"/>
        </w:rPr>
        <w:t>.........</w:t>
      </w:r>
    </w:p>
    <w:p w:rsidR="0042300B" w:rsidRPr="00FC401D" w:rsidRDefault="0042300B" w:rsidP="0042300B">
      <w:pPr>
        <w:spacing w:after="240" w:line="480" w:lineRule="auto"/>
        <w:jc w:val="both"/>
        <w:rPr>
          <w:rFonts w:ascii="Calibri" w:hAnsi="Calibri" w:cs="Calibri"/>
          <w:lang w:val="es-ES"/>
        </w:rPr>
      </w:pPr>
    </w:p>
    <w:p w:rsidR="0042300B" w:rsidRPr="00FC401D" w:rsidRDefault="0042300B" w:rsidP="0042300B">
      <w:pPr>
        <w:spacing w:after="240" w:line="480" w:lineRule="auto"/>
        <w:jc w:val="both"/>
        <w:rPr>
          <w:rFonts w:ascii="Calibri" w:hAnsi="Calibri" w:cs="Calibri"/>
          <w:lang w:val="es-ES"/>
        </w:rPr>
      </w:pPr>
      <w:r w:rsidRPr="00FC401D">
        <w:rPr>
          <w:rFonts w:ascii="Calibri" w:hAnsi="Calibri" w:cs="Calibri"/>
          <w:lang w:val="es-ES"/>
        </w:rPr>
        <w:t>Fdo.: …….....................................................................</w:t>
      </w:r>
      <w:r w:rsidRPr="00FC401D">
        <w:rPr>
          <w:rFonts w:ascii="Calibri" w:hAnsi="Calibri" w:cs="Calibri"/>
          <w:lang w:val="es-ES"/>
        </w:rPr>
        <w:cr/>
      </w:r>
    </w:p>
    <w:p w:rsidR="00800D62" w:rsidRPr="00800D62" w:rsidRDefault="005F744F" w:rsidP="00800D62">
      <w:pPr>
        <w:spacing w:after="240" w:line="480" w:lineRule="auto"/>
        <w:jc w:val="both"/>
        <w:rPr>
          <w:sz w:val="22"/>
          <w:szCs w:val="22"/>
          <w:lang w:val="es-ES"/>
        </w:rPr>
      </w:pPr>
      <w:r>
        <w:rPr>
          <w:noProof/>
        </w:rPr>
        <w:pict>
          <v:line id="_x0000_s1039"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3pt" to="483.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" strokecolor="#f2f2f2" strokeweight="2pt">
            <v:shadow on="t" opacity="24903f" origin=",.5" offset="0,.55556mm"/>
            <o:lock v:ext="edit" shapetype="f"/>
          </v:line>
        </w:pict>
      </w:r>
      <w:r w:rsidR="00800D62" w:rsidRPr="00800D62">
        <w:rPr>
          <w:sz w:val="22"/>
          <w:szCs w:val="22"/>
        </w:rPr>
        <w:t xml:space="preserve"> </w:t>
      </w:r>
    </w:p>
    <w:p w:rsidR="00800D62" w:rsidRPr="00800D62" w:rsidRDefault="00800D62" w:rsidP="00800D62">
      <w:pPr>
        <w:spacing w:after="0"/>
        <w:jc w:val="both"/>
        <w:rPr>
          <w:sz w:val="22"/>
          <w:szCs w:val="22"/>
          <w:lang w:val="es-ES"/>
        </w:rPr>
      </w:pPr>
      <w:r w:rsidRPr="00800D62">
        <w:rPr>
          <w:rFonts w:ascii="Calibri" w:hAnsi="Calibri" w:cs="Calibri"/>
          <w:b/>
          <w:bCs/>
          <w:color w:val="1F497D"/>
          <w:sz w:val="22"/>
          <w:szCs w:val="22"/>
        </w:rPr>
        <w:t xml:space="preserve">PROTECCIÓN DE DATOS  Y ACEPTACIÓN DE CONDICIONES </w:t>
      </w:r>
    </w:p>
    <w:p w:rsidR="00800D62" w:rsidRPr="00800D62" w:rsidRDefault="00800D62" w:rsidP="00800D62">
      <w:pPr>
        <w:spacing w:after="0"/>
        <w:jc w:val="both"/>
        <w:rPr>
          <w:sz w:val="22"/>
          <w:szCs w:val="22"/>
        </w:rPr>
      </w:pPr>
      <w:r w:rsidRPr="00800D62">
        <w:rPr>
          <w:rFonts w:ascii="Arial" w:hAnsi="Arial" w:cs="Arial"/>
          <w:sz w:val="20"/>
          <w:szCs w:val="20"/>
        </w:rPr>
        <w:t>Art. 5 de la Ley Orgánica 15/1999, de 13 de diciembre sobre Protección de Datos de Carácter Personal: los datos personales recogidos serán incorporados y tratados en el fichero “Previsión de alumnos” y no podrán ser cedidos, salvo las cesiones previstas por la Ley. El órgano responsable del fichero es Alcalingua y la dirección donde el interesado podrá ejercer los derechos de acceso, rectificación, cancelación y oposición ante el mismo es C/Escritorios nº 4, Alcalá de Henares, Madrid.</w:t>
      </w:r>
    </w:p>
    <w:p w:rsidR="0042300B" w:rsidRDefault="0042300B">
      <w:pPr>
        <w:spacing w:line="276" w:lineRule="auto"/>
      </w:pPr>
      <w:r>
        <w:br w:type="page"/>
      </w:r>
    </w:p>
    <w:p w:rsidR="00777987" w:rsidRDefault="00777987" w:rsidP="00777987"/>
    <w:tbl>
      <w:tblPr>
        <w:tblW w:w="9565" w:type="dxa"/>
        <w:jc w:val="center"/>
        <w:tblInd w:w="-52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6913"/>
        <w:gridCol w:w="2652"/>
      </w:tblGrid>
      <w:tr w:rsidR="00777987" w:rsidTr="005E32DB">
        <w:trPr>
          <w:trHeight w:val="1220"/>
          <w:jc w:val="center"/>
        </w:trPr>
        <w:tc>
          <w:tcPr>
            <w:tcW w:w="6913" w:type="dxa"/>
            <w:shd w:val="clear" w:color="auto" w:fill="C6D9F1"/>
          </w:tcPr>
          <w:p w:rsidR="00777987" w:rsidRPr="00A65780" w:rsidRDefault="00777987" w:rsidP="005E32DB">
            <w:pPr>
              <w:ind w:right="33"/>
              <w:jc w:val="center"/>
              <w:rPr>
                <w:rFonts w:ascii="Calibri" w:hAnsi="Calibri"/>
                <w:b/>
                <w:color w:val="1F497D" w:themeColor="text2"/>
              </w:rPr>
            </w:pPr>
            <w:r w:rsidRPr="00A65780">
              <w:rPr>
                <w:rFonts w:ascii="Calibri" w:hAnsi="Calibri"/>
                <w:b/>
                <w:color w:val="1F497D" w:themeColor="text2"/>
                <w:u w:val="single"/>
              </w:rPr>
              <w:t>Anexo I</w:t>
            </w:r>
            <w:r>
              <w:rPr>
                <w:rFonts w:ascii="Calibri" w:hAnsi="Calibri"/>
                <w:b/>
                <w:color w:val="1F497D" w:themeColor="text2"/>
                <w:u w:val="single"/>
                <w:lang w:val="es-ES"/>
              </w:rPr>
              <w:t>II</w:t>
            </w:r>
            <w:r w:rsidRPr="00A65780">
              <w:rPr>
                <w:rFonts w:ascii="Calibri" w:hAnsi="Calibri"/>
                <w:b/>
                <w:color w:val="1F497D" w:themeColor="text2"/>
              </w:rPr>
              <w:t>. DECLARACIÓN JURADA DE CUMPLIMIENTO DE REQUISITOS PARA LA INSCRIPCIÓN EN LAS PRUEBAS CONDUCENTES A LA OBTENCIÓN DE LOS DIPLOMAS DE ESPAÑOL</w:t>
            </w:r>
          </w:p>
        </w:tc>
        <w:tc>
          <w:tcPr>
            <w:tcW w:w="2652" w:type="dxa"/>
            <w:vAlign w:val="center"/>
          </w:tcPr>
          <w:p w:rsidR="00777987" w:rsidRPr="00E07EE3" w:rsidRDefault="00777987" w:rsidP="005E32DB">
            <w:pPr>
              <w:jc w:val="center"/>
              <w:rPr>
                <w:rFonts w:asciiTheme="majorHAnsi" w:hAnsiTheme="majorHAnsi"/>
                <w:noProof/>
                <w:lang w:val="es-ES"/>
              </w:rPr>
            </w:pPr>
            <w:r>
              <w:rPr>
                <w:rFonts w:asciiTheme="majorHAnsi" w:hAnsiTheme="majorHAnsi"/>
                <w:noProof/>
                <w:lang w:val="es-ES" w:eastAsia="es-ES"/>
              </w:rPr>
              <w:drawing>
                <wp:inline distT="0" distB="0" distL="0" distR="0" wp14:anchorId="2EBEDF0C" wp14:editId="6B7FA021">
                  <wp:extent cx="1473200" cy="508000"/>
                  <wp:effectExtent l="0" t="0" r="0" b="0"/>
                  <wp:docPr id="11" name="Imagen 6" descr="Macintosh HD:Users:Miriam:Desktop:01_logoTextoLateral_2lineas_pant293 (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acintosh HD:Users:Miriam:Desktop:01_logoTextoLateral_2lineas_pant293 (3).eps"/>
                          <pic:cNvPicPr>
                            <a:picLocks noChangeAspect="1" noChangeArrowheads="1"/>
                          </pic:cNvPicPr>
                        </pic:nvPicPr>
                        <pic:blipFill>
                          <a:blip r:embed="rId16" cstate="print"/>
                          <a:srcRect/>
                          <a:stretch>
                            <a:fillRect/>
                          </a:stretch>
                        </pic:blipFill>
                        <pic:spPr bwMode="auto">
                          <a:xfrm>
                            <a:off x="0" y="0"/>
                            <a:ext cx="1473200" cy="508000"/>
                          </a:xfrm>
                          <a:prstGeom prst="rect">
                            <a:avLst/>
                          </a:prstGeom>
                          <a:noFill/>
                          <a:ln w="9525">
                            <a:noFill/>
                            <a:miter lim="800000"/>
                            <a:headEnd/>
                            <a:tailEnd/>
                          </a:ln>
                        </pic:spPr>
                      </pic:pic>
                    </a:graphicData>
                  </a:graphic>
                </wp:inline>
              </w:drawing>
            </w:r>
          </w:p>
        </w:tc>
      </w:tr>
    </w:tbl>
    <w:p w:rsidR="00777987" w:rsidRDefault="00777987" w:rsidP="00777987">
      <w:pPr>
        <w:jc w:val="both"/>
        <w:rPr>
          <w:rFonts w:asciiTheme="majorHAnsi" w:hAnsiTheme="majorHAnsi"/>
          <w:noProof/>
          <w:lang w:val="es-ES"/>
        </w:rPr>
      </w:pPr>
    </w:p>
    <w:p w:rsidR="00777987" w:rsidRDefault="00777987" w:rsidP="00777987">
      <w:pPr>
        <w:jc w:val="both"/>
        <w:rPr>
          <w:rFonts w:asciiTheme="majorHAnsi" w:hAnsiTheme="majorHAnsi"/>
          <w:noProof/>
          <w:lang w:val="es-ES"/>
        </w:rPr>
      </w:pPr>
    </w:p>
    <w:p w:rsidR="00777987" w:rsidRPr="00676D1D" w:rsidRDefault="00777987" w:rsidP="00777987">
      <w:pPr>
        <w:tabs>
          <w:tab w:val="left" w:pos="1903"/>
        </w:tabs>
        <w:jc w:val="center"/>
        <w:rPr>
          <w:rFonts w:ascii="Calibri" w:hAnsi="Calibri"/>
          <w:b/>
          <w:noProof/>
          <w:lang w:val="es-ES"/>
        </w:rPr>
      </w:pPr>
      <w:r w:rsidRPr="00676D1D">
        <w:rPr>
          <w:rFonts w:ascii="Calibri" w:hAnsi="Calibri"/>
          <w:b/>
          <w:sz w:val="22"/>
          <w:szCs w:val="22"/>
        </w:rPr>
        <w:t>NACIONALES DE ESTADOS CUYA LENGUA OFICIAL ES EL ESPAÑOL, QUE SEAN RESIDENTES EN OTROS ESTADOS CUYA LENGUA OFICIAL NO ES EL ESPAÑOL</w:t>
      </w:r>
    </w:p>
    <w:p w:rsidR="00777987" w:rsidRPr="00195A92" w:rsidRDefault="00777987" w:rsidP="00777987">
      <w:pPr>
        <w:jc w:val="both"/>
        <w:rPr>
          <w:rFonts w:asciiTheme="majorHAnsi" w:hAnsiTheme="majorHAnsi"/>
          <w:sz w:val="22"/>
          <w:szCs w:val="22"/>
        </w:rPr>
      </w:pPr>
    </w:p>
    <w:p w:rsidR="00777987" w:rsidRPr="00195A92" w:rsidRDefault="00777987" w:rsidP="00777987">
      <w:pPr>
        <w:jc w:val="both"/>
        <w:rPr>
          <w:rFonts w:asciiTheme="majorHAnsi" w:hAnsiTheme="majorHAnsi"/>
          <w:sz w:val="22"/>
          <w:szCs w:val="22"/>
        </w:rPr>
      </w:pPr>
    </w:p>
    <w:p w:rsidR="00777987" w:rsidRPr="000B26BE" w:rsidRDefault="00777987" w:rsidP="00777987">
      <w:pPr>
        <w:spacing w:after="0" w:line="480" w:lineRule="auto"/>
        <w:jc w:val="both"/>
        <w:rPr>
          <w:rFonts w:asciiTheme="minorHAnsi" w:hAnsiTheme="minorHAnsi"/>
          <w:sz w:val="22"/>
          <w:szCs w:val="22"/>
        </w:rPr>
      </w:pPr>
      <w:r w:rsidRPr="000B26BE">
        <w:rPr>
          <w:rFonts w:asciiTheme="minorHAnsi" w:hAnsiTheme="minorHAnsi"/>
          <w:sz w:val="22"/>
          <w:szCs w:val="22"/>
        </w:rPr>
        <w:t>D/Dña. ………………………………………………………………………………………………………………………….,</w:t>
      </w:r>
      <w:r>
        <w:rPr>
          <w:rFonts w:asciiTheme="minorHAnsi" w:hAnsiTheme="minorHAnsi"/>
          <w:sz w:val="22"/>
          <w:szCs w:val="22"/>
          <w:lang w:val="es-ES"/>
        </w:rPr>
        <w:t xml:space="preserve"> </w:t>
      </w:r>
      <w:r w:rsidRPr="000B26BE">
        <w:rPr>
          <w:rFonts w:asciiTheme="minorHAnsi" w:hAnsiTheme="minorHAnsi"/>
          <w:sz w:val="22"/>
          <w:szCs w:val="22"/>
        </w:rPr>
        <w:t>con pasaporte de ……………………………………………………… número …………………………………</w:t>
      </w:r>
      <w:r>
        <w:rPr>
          <w:rFonts w:asciiTheme="minorHAnsi" w:hAnsiTheme="minorHAnsi"/>
          <w:sz w:val="22"/>
          <w:szCs w:val="22"/>
        </w:rPr>
        <w:t>…</w:t>
      </w:r>
      <w:r>
        <w:rPr>
          <w:rFonts w:asciiTheme="minorHAnsi" w:hAnsiTheme="minorHAnsi"/>
          <w:sz w:val="22"/>
          <w:szCs w:val="22"/>
          <w:lang w:val="es-ES"/>
        </w:rPr>
        <w:t>..</w:t>
      </w:r>
      <w:r w:rsidRPr="000B26BE">
        <w:rPr>
          <w:rFonts w:asciiTheme="minorHAnsi" w:hAnsiTheme="minorHAnsi"/>
          <w:sz w:val="22"/>
          <w:szCs w:val="22"/>
        </w:rPr>
        <w:t>,</w:t>
      </w:r>
      <w:r>
        <w:rPr>
          <w:rFonts w:asciiTheme="minorHAnsi" w:hAnsiTheme="minorHAnsi"/>
          <w:sz w:val="22"/>
          <w:szCs w:val="22"/>
          <w:lang w:val="es-ES"/>
        </w:rPr>
        <w:t xml:space="preserve"> </w:t>
      </w:r>
      <w:r w:rsidRPr="000B26BE">
        <w:rPr>
          <w:rFonts w:asciiTheme="minorHAnsi" w:hAnsiTheme="minorHAnsi"/>
          <w:sz w:val="22"/>
          <w:szCs w:val="22"/>
        </w:rPr>
        <w:t>y residente en ………………………………………………, declara que cumple al menos dos de las condiciones que se señalan a continuación: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104"/>
      </w:tblGrid>
      <w:tr w:rsidR="00777987" w:rsidRPr="000B26BE" w:rsidTr="005E32DB">
        <w:trPr>
          <w:jc w:val="center"/>
        </w:trPr>
        <w:tc>
          <w:tcPr>
            <w:tcW w:w="534" w:type="dxa"/>
          </w:tcPr>
          <w:p w:rsidR="00777987" w:rsidRPr="000B26BE" w:rsidRDefault="00777987" w:rsidP="005E32DB">
            <w:pPr>
              <w:spacing w:after="0"/>
              <w:jc w:val="both"/>
              <w:rPr>
                <w:rFonts w:asciiTheme="minorHAnsi" w:hAnsiTheme="minorHAnsi"/>
              </w:rPr>
            </w:pPr>
          </w:p>
        </w:tc>
        <w:tc>
          <w:tcPr>
            <w:tcW w:w="8104" w:type="dxa"/>
          </w:tcPr>
          <w:p w:rsidR="00777987" w:rsidRPr="000B26BE" w:rsidRDefault="00777987" w:rsidP="005E32DB">
            <w:pPr>
              <w:widowControl w:val="0"/>
              <w:autoSpaceDE w:val="0"/>
              <w:autoSpaceDN w:val="0"/>
              <w:adjustRightInd w:val="0"/>
              <w:spacing w:after="0"/>
              <w:jc w:val="both"/>
              <w:rPr>
                <w:rFonts w:asciiTheme="minorHAnsi" w:hAnsiTheme="minorHAnsi" w:cs="Times"/>
                <w:lang w:val="es-ES"/>
              </w:rPr>
            </w:pPr>
            <w:r w:rsidRPr="000B26BE">
              <w:rPr>
                <w:rFonts w:asciiTheme="minorHAnsi" w:hAnsiTheme="minorHAnsi" w:cs="Times"/>
                <w:sz w:val="22"/>
                <w:szCs w:val="22"/>
                <w:lang w:val="es-ES"/>
              </w:rPr>
              <w:t>El español no es la lengua materna del padre y de la madre del candidato.</w:t>
            </w:r>
          </w:p>
        </w:tc>
      </w:tr>
      <w:tr w:rsidR="00777987" w:rsidRPr="000B26BE" w:rsidTr="005E32DB">
        <w:trPr>
          <w:jc w:val="center"/>
        </w:trPr>
        <w:tc>
          <w:tcPr>
            <w:tcW w:w="534" w:type="dxa"/>
          </w:tcPr>
          <w:p w:rsidR="00777987" w:rsidRPr="000B26BE" w:rsidRDefault="00777987" w:rsidP="005E32DB">
            <w:pPr>
              <w:spacing w:after="0"/>
              <w:jc w:val="both"/>
              <w:rPr>
                <w:rFonts w:asciiTheme="minorHAnsi" w:hAnsiTheme="minorHAnsi"/>
              </w:rPr>
            </w:pPr>
          </w:p>
        </w:tc>
        <w:tc>
          <w:tcPr>
            <w:tcW w:w="8104" w:type="dxa"/>
          </w:tcPr>
          <w:p w:rsidR="00777987" w:rsidRPr="000B26BE" w:rsidRDefault="00777987" w:rsidP="005E32DB">
            <w:pPr>
              <w:widowControl w:val="0"/>
              <w:autoSpaceDE w:val="0"/>
              <w:autoSpaceDN w:val="0"/>
              <w:adjustRightInd w:val="0"/>
              <w:spacing w:after="0"/>
              <w:jc w:val="both"/>
              <w:rPr>
                <w:rFonts w:asciiTheme="minorHAnsi" w:hAnsiTheme="minorHAnsi" w:cs="Wingdings"/>
                <w:lang w:val="es-ES"/>
              </w:rPr>
            </w:pPr>
            <w:r w:rsidRPr="000B26BE">
              <w:rPr>
                <w:rFonts w:asciiTheme="minorHAnsi" w:hAnsiTheme="minorHAnsi" w:cs="Wingdings"/>
                <w:sz w:val="22"/>
                <w:szCs w:val="22"/>
                <w:lang w:val="es-ES"/>
              </w:rPr>
              <w:t>El español no es la primera lengua que aprendió.</w:t>
            </w:r>
          </w:p>
        </w:tc>
      </w:tr>
      <w:tr w:rsidR="00777987" w:rsidRPr="000B26BE" w:rsidTr="005E32DB">
        <w:trPr>
          <w:jc w:val="center"/>
        </w:trPr>
        <w:tc>
          <w:tcPr>
            <w:tcW w:w="534" w:type="dxa"/>
          </w:tcPr>
          <w:p w:rsidR="00777987" w:rsidRPr="000B26BE" w:rsidRDefault="00777987" w:rsidP="005E32DB">
            <w:pPr>
              <w:spacing w:after="0"/>
              <w:jc w:val="both"/>
              <w:rPr>
                <w:rFonts w:asciiTheme="minorHAnsi" w:hAnsiTheme="minorHAnsi"/>
              </w:rPr>
            </w:pPr>
          </w:p>
        </w:tc>
        <w:tc>
          <w:tcPr>
            <w:tcW w:w="8104" w:type="dxa"/>
          </w:tcPr>
          <w:p w:rsidR="00777987" w:rsidRPr="000B26BE" w:rsidRDefault="00777987" w:rsidP="005E32DB">
            <w:pPr>
              <w:widowControl w:val="0"/>
              <w:autoSpaceDE w:val="0"/>
              <w:autoSpaceDN w:val="0"/>
              <w:adjustRightInd w:val="0"/>
              <w:spacing w:after="0"/>
              <w:jc w:val="both"/>
              <w:rPr>
                <w:rFonts w:asciiTheme="minorHAnsi" w:hAnsiTheme="minorHAnsi" w:cs="Wingdings"/>
                <w:lang w:val="es-ES"/>
              </w:rPr>
            </w:pPr>
            <w:r w:rsidRPr="000B26BE">
              <w:rPr>
                <w:rFonts w:asciiTheme="minorHAnsi" w:hAnsiTheme="minorHAnsi" w:cs="Times"/>
                <w:sz w:val="22"/>
                <w:szCs w:val="22"/>
                <w:lang w:val="es-ES"/>
              </w:rPr>
              <w:t>El español no es lengua de comunicación habitual.</w:t>
            </w:r>
          </w:p>
        </w:tc>
      </w:tr>
      <w:tr w:rsidR="00777987" w:rsidRPr="000B26BE" w:rsidTr="005E32DB">
        <w:trPr>
          <w:jc w:val="center"/>
        </w:trPr>
        <w:tc>
          <w:tcPr>
            <w:tcW w:w="534" w:type="dxa"/>
          </w:tcPr>
          <w:p w:rsidR="00777987" w:rsidRPr="000B26BE" w:rsidRDefault="00777987" w:rsidP="005E32DB">
            <w:pPr>
              <w:spacing w:after="0"/>
              <w:jc w:val="both"/>
              <w:rPr>
                <w:rFonts w:asciiTheme="minorHAnsi" w:hAnsiTheme="minorHAnsi"/>
              </w:rPr>
            </w:pPr>
          </w:p>
        </w:tc>
        <w:tc>
          <w:tcPr>
            <w:tcW w:w="8104" w:type="dxa"/>
          </w:tcPr>
          <w:p w:rsidR="00777987" w:rsidRPr="000B26BE" w:rsidRDefault="00777987" w:rsidP="005E32DB">
            <w:pPr>
              <w:widowControl w:val="0"/>
              <w:autoSpaceDE w:val="0"/>
              <w:autoSpaceDN w:val="0"/>
              <w:adjustRightInd w:val="0"/>
              <w:spacing w:after="0"/>
              <w:jc w:val="both"/>
              <w:rPr>
                <w:rFonts w:asciiTheme="minorHAnsi" w:hAnsiTheme="minorHAnsi" w:cs="Times"/>
                <w:lang w:val="es-ES"/>
              </w:rPr>
            </w:pPr>
            <w:r w:rsidRPr="000B26BE">
              <w:rPr>
                <w:rFonts w:asciiTheme="minorHAnsi" w:hAnsiTheme="minorHAnsi" w:cs="Times"/>
                <w:sz w:val="22"/>
                <w:szCs w:val="22"/>
                <w:lang w:val="es-ES"/>
              </w:rPr>
              <w:t>No ha cursado en español la totalidad o una parte de su educación primaria o secundaria o universitaria.</w:t>
            </w:r>
          </w:p>
        </w:tc>
      </w:tr>
    </w:tbl>
    <w:p w:rsidR="00777987" w:rsidRDefault="00777987" w:rsidP="00777987">
      <w:pPr>
        <w:spacing w:after="0"/>
        <w:jc w:val="both"/>
        <w:rPr>
          <w:rFonts w:asciiTheme="minorHAnsi" w:hAnsiTheme="minorHAnsi"/>
          <w:sz w:val="22"/>
          <w:szCs w:val="22"/>
          <w:lang w:val="es-ES"/>
        </w:rPr>
      </w:pPr>
    </w:p>
    <w:p w:rsidR="00777987" w:rsidRDefault="00777987" w:rsidP="00777987">
      <w:pPr>
        <w:spacing w:after="0"/>
        <w:jc w:val="both"/>
        <w:rPr>
          <w:rFonts w:asciiTheme="minorHAnsi" w:hAnsiTheme="minorHAnsi"/>
          <w:sz w:val="22"/>
          <w:szCs w:val="22"/>
          <w:lang w:val="es-ES"/>
        </w:rPr>
      </w:pPr>
    </w:p>
    <w:p w:rsidR="00777987" w:rsidRPr="000B26BE" w:rsidRDefault="00777987" w:rsidP="00777987">
      <w:pPr>
        <w:spacing w:after="0"/>
        <w:jc w:val="both"/>
        <w:rPr>
          <w:rFonts w:asciiTheme="minorHAnsi" w:hAnsiTheme="minorHAnsi"/>
          <w:sz w:val="22"/>
          <w:szCs w:val="22"/>
        </w:rPr>
      </w:pPr>
      <w:r w:rsidRPr="000B26BE">
        <w:rPr>
          <w:rFonts w:asciiTheme="minorHAnsi" w:hAnsiTheme="minorHAnsi"/>
          <w:sz w:val="22"/>
          <w:szCs w:val="22"/>
        </w:rPr>
        <w:t xml:space="preserve">Y para que conste a los efectos oportunos, se firma la presente declaración en </w:t>
      </w:r>
    </w:p>
    <w:p w:rsidR="00777987" w:rsidRPr="000B26BE" w:rsidRDefault="00777987" w:rsidP="00777987">
      <w:pPr>
        <w:jc w:val="both"/>
        <w:rPr>
          <w:rFonts w:asciiTheme="minorHAnsi" w:hAnsiTheme="minorHAnsi"/>
          <w:sz w:val="22"/>
          <w:szCs w:val="22"/>
        </w:rPr>
      </w:pPr>
    </w:p>
    <w:p w:rsidR="00777987" w:rsidRPr="000B26BE" w:rsidRDefault="00777987" w:rsidP="00777987">
      <w:pPr>
        <w:jc w:val="right"/>
        <w:rPr>
          <w:rFonts w:asciiTheme="minorHAnsi" w:hAnsiTheme="minorHAnsi"/>
          <w:sz w:val="22"/>
          <w:szCs w:val="22"/>
        </w:rPr>
      </w:pPr>
      <w:r w:rsidRPr="000B26BE">
        <w:rPr>
          <w:rFonts w:asciiTheme="minorHAnsi" w:hAnsiTheme="minorHAnsi"/>
          <w:sz w:val="22"/>
          <w:szCs w:val="22"/>
        </w:rPr>
        <w:t>………………………………………………, a ………… de ………………………………… de 20…..</w:t>
      </w:r>
    </w:p>
    <w:p w:rsidR="00777987" w:rsidRPr="000B26BE" w:rsidRDefault="00777987" w:rsidP="00777987">
      <w:pPr>
        <w:jc w:val="both"/>
        <w:rPr>
          <w:rFonts w:asciiTheme="minorHAnsi" w:hAnsiTheme="minorHAnsi"/>
          <w:sz w:val="22"/>
          <w:szCs w:val="22"/>
        </w:rPr>
      </w:pPr>
    </w:p>
    <w:p w:rsidR="00777987" w:rsidRPr="000B26BE" w:rsidRDefault="00777987" w:rsidP="00777987">
      <w:pPr>
        <w:jc w:val="right"/>
        <w:rPr>
          <w:rFonts w:asciiTheme="minorHAnsi" w:hAnsiTheme="minorHAnsi"/>
          <w:sz w:val="22"/>
          <w:szCs w:val="22"/>
        </w:rPr>
      </w:pPr>
      <w:r w:rsidRPr="000B26BE">
        <w:rPr>
          <w:rFonts w:asciiTheme="minorHAnsi" w:hAnsiTheme="minorHAnsi"/>
          <w:sz w:val="22"/>
          <w:szCs w:val="22"/>
        </w:rPr>
        <w:t>Fdo. ………………………………………………</w:t>
      </w:r>
    </w:p>
    <w:p w:rsidR="00777987" w:rsidRDefault="00777987" w:rsidP="00777987">
      <w:pPr>
        <w:jc w:val="right"/>
        <w:rPr>
          <w:rFonts w:asciiTheme="majorHAnsi" w:hAnsiTheme="majorHAnsi"/>
          <w:sz w:val="22"/>
          <w:szCs w:val="22"/>
        </w:rPr>
      </w:pPr>
    </w:p>
    <w:p w:rsidR="00777987" w:rsidRDefault="005F744F" w:rsidP="00777987">
      <w:pPr>
        <w:jc w:val="right"/>
        <w:rPr>
          <w:rFonts w:asciiTheme="majorHAnsi" w:hAnsiTheme="majorHAnsi"/>
          <w:sz w:val="22"/>
          <w:szCs w:val="22"/>
        </w:rPr>
      </w:pPr>
      <w:r>
        <w:rPr>
          <w:noProof/>
          <w:lang w:val="es-ES" w:eastAsia="es-ES"/>
        </w:rPr>
        <w:pict>
          <v:line id="Conector recto 1" o:spid="_x0000_s1037" style="position:absolute;left:0;text-align:left;z-index:251658240;visibility:visible;mso-wrap-distance-top:-3e-5mm;mso-wrap-distance-bottom:-3e-5mm" from="0,4.4pt" to="483.3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" strokecolor="#eeece1 [3214]" strokeweight="2pt">
            <v:shadow on="t" opacity="24903f" origin=",.5" offset="0,.55556mm"/>
            <o:lock v:ext="edit" shapetype="f"/>
          </v:line>
        </w:pict>
      </w:r>
      <w:r w:rsidR="00777987">
        <w:rPr>
          <w:rFonts w:asciiTheme="majorHAnsi" w:hAnsiTheme="majorHAnsi"/>
          <w:sz w:val="22"/>
          <w:szCs w:val="22"/>
        </w:rPr>
        <w:t xml:space="preserve"> </w:t>
      </w:r>
    </w:p>
    <w:p w:rsidR="00777987" w:rsidRPr="00F15119" w:rsidRDefault="00777987" w:rsidP="00777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6" w:lineRule="atLeast"/>
        <w:jc w:val="both"/>
        <w:rPr>
          <w:rFonts w:ascii="Calibri" w:hAnsi="Calibri" w:cs="Calibri"/>
          <w:color w:val="1F497D"/>
          <w:sz w:val="22"/>
          <w:szCs w:val="22"/>
        </w:rPr>
      </w:pPr>
      <w:r w:rsidRPr="00F15119">
        <w:rPr>
          <w:rFonts w:ascii="Calibri" w:hAnsi="Calibri" w:cs="Calibri"/>
          <w:b/>
          <w:bCs/>
          <w:color w:val="1F497D"/>
          <w:sz w:val="22"/>
          <w:szCs w:val="22"/>
        </w:rPr>
        <w:t xml:space="preserve">PROTECCIÓN DE DATOS  Y ACEPTACIÓN DE CONDICIONES </w:t>
      </w:r>
    </w:p>
    <w:p w:rsidR="00777987" w:rsidRPr="000B26BE" w:rsidRDefault="00777987" w:rsidP="00777987">
      <w:pPr>
        <w:spacing w:line="276" w:lineRule="auto"/>
        <w:jc w:val="both"/>
        <w:rPr>
          <w:rFonts w:ascii="Arial" w:hAnsi="Arial" w:cs="Arial"/>
          <w:sz w:val="20"/>
          <w:szCs w:val="20"/>
        </w:rPr>
      </w:pPr>
      <w:r w:rsidRPr="000B26BE">
        <w:rPr>
          <w:rFonts w:ascii="Arial" w:hAnsi="Arial" w:cs="Arial"/>
          <w:sz w:val="20"/>
          <w:szCs w:val="20"/>
        </w:rPr>
        <w:t>Art. 5 de la Ley Orgánica 15/1999, de 13 de diciembre sobre Protección de Datos de Carácter Personal: los datos personales recogidos serán incorporados y tratados en el fichero “Previsión de alumnos” y no podrán ser cedidos, salvo las cesiones previstas por la Ley. El órgano responsable del fichero es Alcalingua y la dirección donde el interesado podrá ejercer los derechos de acceso, rectificación, cancelación y oposición ante el mismo es C/Escritorios nº 4, Alcalá de Henares, Madrid.</w:t>
      </w:r>
    </w:p>
    <w:p w:rsidR="00777987" w:rsidRDefault="00777987" w:rsidP="00777987">
      <w:pPr>
        <w:jc w:val="both"/>
        <w:rPr>
          <w:rFonts w:ascii="Calibri" w:hAnsi="Calibri" w:cs="Calibri"/>
          <w:sz w:val="22"/>
          <w:szCs w:val="22"/>
        </w:rPr>
      </w:pPr>
    </w:p>
    <w:p w:rsidR="00777987" w:rsidRPr="002238CD" w:rsidRDefault="00777987" w:rsidP="00777987">
      <w:pPr>
        <w:jc w:val="both"/>
        <w:rPr>
          <w:rFonts w:ascii="Calibri" w:hAnsi="Calibri" w:cs="Calibri"/>
          <w:sz w:val="22"/>
          <w:szCs w:val="22"/>
          <w:lang w:val="es-ES"/>
        </w:rPr>
      </w:pPr>
    </w:p>
    <w:p w:rsidR="00777987" w:rsidRPr="00777987" w:rsidRDefault="00777987" w:rsidP="00E55594">
      <w:pPr>
        <w:rPr>
          <w:rFonts w:asciiTheme="majorHAnsi" w:hAnsiTheme="majorHAnsi"/>
          <w:lang w:val="es-ES"/>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6180"/>
        <w:gridCol w:w="2718"/>
      </w:tblGrid>
      <w:tr w:rsidR="00E55594" w:rsidRPr="00097F4A" w:rsidTr="008C28A9">
        <w:trPr>
          <w:jc w:val="center"/>
        </w:trPr>
        <w:tc>
          <w:tcPr>
            <w:tcW w:w="6180" w:type="dxa"/>
            <w:shd w:val="clear" w:color="auto" w:fill="C6D9F1"/>
            <w:vAlign w:val="center"/>
          </w:tcPr>
          <w:p w:rsidR="00E55594" w:rsidRPr="00E635B4" w:rsidRDefault="00E55594" w:rsidP="00BE6A41">
            <w:pPr>
              <w:pStyle w:val="Ttulo1"/>
              <w:spacing w:before="0" w:after="0"/>
              <w:jc w:val="center"/>
              <w:rPr>
                <w:rFonts w:ascii="Calibri" w:hAnsi="Calibri"/>
                <w:color w:val="1F497D"/>
                <w:sz w:val="24"/>
                <w:szCs w:val="24"/>
              </w:rPr>
            </w:pPr>
            <w:r w:rsidRPr="0025795B">
              <w:rPr>
                <w:rFonts w:ascii="Calibri" w:hAnsi="Calibri"/>
                <w:color w:val="1F497D"/>
                <w:sz w:val="24"/>
                <w:szCs w:val="24"/>
                <w:u w:val="single"/>
              </w:rPr>
              <w:t xml:space="preserve">Anexo </w:t>
            </w:r>
            <w:r w:rsidRPr="00507C69">
              <w:rPr>
                <w:rFonts w:ascii="Calibri" w:hAnsi="Calibri"/>
                <w:color w:val="1F497D"/>
                <w:sz w:val="24"/>
                <w:szCs w:val="24"/>
                <w:u w:val="single"/>
              </w:rPr>
              <w:t>I</w:t>
            </w:r>
            <w:r w:rsidR="00777987">
              <w:rPr>
                <w:rFonts w:ascii="Calibri" w:hAnsi="Calibri"/>
                <w:color w:val="1F497D"/>
                <w:sz w:val="24"/>
                <w:szCs w:val="24"/>
                <w:u w:val="single"/>
                <w:lang w:val="es-ES"/>
              </w:rPr>
              <w:t>V</w:t>
            </w:r>
            <w:r>
              <w:rPr>
                <w:rFonts w:ascii="Calibri" w:hAnsi="Calibri"/>
                <w:color w:val="1F497D"/>
                <w:sz w:val="24"/>
                <w:szCs w:val="24"/>
              </w:rPr>
              <w:t xml:space="preserve">. </w:t>
            </w:r>
            <w:r w:rsidRPr="00E635B4">
              <w:rPr>
                <w:rFonts w:ascii="Calibri" w:hAnsi="Calibri"/>
                <w:color w:val="1F497D"/>
                <w:sz w:val="24"/>
                <w:szCs w:val="24"/>
              </w:rPr>
              <w:t>SOLICITUD DE ANULACIÓN O BAJA DE INSCRIPCIÓN CertAcles-UAH. Español</w:t>
            </w:r>
          </w:p>
        </w:tc>
        <w:tc>
          <w:tcPr>
            <w:tcW w:w="2718" w:type="dxa"/>
            <w:shd w:val="clear" w:color="auto" w:fill="auto"/>
            <w:vAlign w:val="center"/>
          </w:tcPr>
          <w:p w:rsidR="00E55594" w:rsidRPr="00097F4A" w:rsidRDefault="00E55594" w:rsidP="00BE6A41">
            <w:pPr>
              <w:jc w:val="center"/>
              <w:rPr>
                <w:rFonts w:ascii="Calibri" w:hAnsi="Calibri"/>
                <w:noProof/>
              </w:rPr>
            </w:pPr>
            <w:r>
              <w:rPr>
                <w:rFonts w:ascii="Calibri" w:hAnsi="Calibri"/>
                <w:noProof/>
                <w:lang w:val="es-ES" w:eastAsia="es-ES"/>
              </w:rPr>
              <w:drawing>
                <wp:inline distT="0" distB="0" distL="0" distR="0">
                  <wp:extent cx="1473200" cy="508000"/>
                  <wp:effectExtent l="0" t="0" r="0" b="0"/>
                  <wp:docPr id="6" name="Imagen 6" descr="Descripción: Macintosh HD:Users:Miriam:Desktop:01_logoTextoLateral_2lineas_pant293 (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Macintosh HD:Users:Miriam:Desktop:01_logoTextoLateral_2lineas_pant293 (3).eps"/>
                          <pic:cNvPicPr>
                            <a:picLocks noChangeAspect="1" noChangeArrowheads="1"/>
                          </pic:cNvPicPr>
                        </pic:nvPicPr>
                        <pic:blipFill>
                          <a:blip r:embed="rId16" cstate="print"/>
                          <a:srcRect/>
                          <a:stretch>
                            <a:fillRect/>
                          </a:stretch>
                        </pic:blipFill>
                        <pic:spPr bwMode="auto">
                          <a:xfrm>
                            <a:off x="0" y="0"/>
                            <a:ext cx="1473200" cy="508000"/>
                          </a:xfrm>
                          <a:prstGeom prst="rect">
                            <a:avLst/>
                          </a:prstGeom>
                          <a:noFill/>
                          <a:ln w="9525">
                            <a:noFill/>
                            <a:miter lim="800000"/>
                            <a:headEnd/>
                            <a:tailEnd/>
                          </a:ln>
                        </pic:spPr>
                      </pic:pic>
                    </a:graphicData>
                  </a:graphic>
                </wp:inline>
              </w:drawing>
            </w:r>
          </w:p>
        </w:tc>
      </w:tr>
    </w:tbl>
    <w:p w:rsidR="00E55594" w:rsidRDefault="00E55594" w:rsidP="00E55594">
      <w:pPr>
        <w:pStyle w:val="Ttulo1"/>
        <w:spacing w:before="0" w:after="0"/>
        <w:ind w:left="2832"/>
        <w:jc w:val="both"/>
        <w:rPr>
          <w:rFonts w:ascii="Calibri" w:hAnsi="Calibri"/>
          <w:color w:val="005AAA"/>
        </w:rPr>
      </w:pPr>
    </w:p>
    <w:p w:rsidR="00E55594" w:rsidRDefault="00E55594" w:rsidP="00E55594">
      <w:pPr>
        <w:pStyle w:val="Ttulo1"/>
        <w:spacing w:before="0" w:after="0"/>
        <w:jc w:val="both"/>
        <w:rPr>
          <w:rFonts w:ascii="Calibri" w:hAnsi="Calibri"/>
          <w:color w:val="005AAA"/>
          <w:sz w:val="16"/>
          <w:szCs w:val="16"/>
        </w:rPr>
      </w:pPr>
      <w:r w:rsidRPr="00AD129F">
        <w:rPr>
          <w:rFonts w:ascii="Calibri" w:hAnsi="Calibri"/>
          <w:color w:val="005AAA"/>
          <w:sz w:val="16"/>
          <w:szCs w:val="16"/>
        </w:rPr>
        <w:t>La ANULACIÓN de la inscripción comporta la devolución de las cantidades abonadas en concepto de derechos de examen y sólo se admitirá dentro de los plazos que marca la normativa. Quien cause BAJA de la inscripció</w:t>
      </w:r>
      <w:r>
        <w:rPr>
          <w:rFonts w:ascii="Calibri" w:hAnsi="Calibri"/>
          <w:color w:val="005AAA"/>
          <w:sz w:val="16"/>
          <w:szCs w:val="16"/>
        </w:rPr>
        <w:t>n no tendrá derecho a la devolu</w:t>
      </w:r>
      <w:r w:rsidRPr="00AD129F">
        <w:rPr>
          <w:rFonts w:ascii="Calibri" w:hAnsi="Calibri"/>
          <w:color w:val="005AAA"/>
          <w:sz w:val="16"/>
          <w:szCs w:val="16"/>
        </w:rPr>
        <w:t>ción íntegra de las tasas. Se ruega consultar los plazos establecidos en la normativa para informarse de los porcentajes susceptibles de devolución.</w:t>
      </w:r>
      <w:r>
        <w:rPr>
          <w:rFonts w:ascii="Calibri" w:hAnsi="Calibri"/>
          <w:color w:val="005AAA"/>
          <w:sz w:val="16"/>
          <w:szCs w:val="16"/>
        </w:rPr>
        <w:t xml:space="preserve"> </w:t>
      </w:r>
    </w:p>
    <w:p w:rsidR="00E55594" w:rsidRDefault="00E55594" w:rsidP="00E55594">
      <w:pPr>
        <w:pStyle w:val="Ttulo1"/>
        <w:spacing w:before="0" w:after="0"/>
        <w:jc w:val="both"/>
        <w:rPr>
          <w:rFonts w:ascii="Calibri" w:hAnsi="Calibri"/>
          <w:color w:val="005AAA"/>
          <w:sz w:val="16"/>
          <w:szCs w:val="16"/>
        </w:rPr>
      </w:pPr>
      <w:r>
        <w:rPr>
          <w:rFonts w:ascii="Calibri" w:hAnsi="Calibri"/>
          <w:color w:val="005AAA"/>
          <w:sz w:val="16"/>
          <w:szCs w:val="16"/>
        </w:rPr>
        <w:t>En todo caso, el alumno debe hacerse cargo de los gastos de transferencia.</w:t>
      </w:r>
    </w:p>
    <w:p w:rsidR="00E55594" w:rsidRDefault="00E55594" w:rsidP="00E55594">
      <w:pPr>
        <w:pStyle w:val="Ttulo1"/>
        <w:spacing w:before="0" w:after="0"/>
        <w:jc w:val="both"/>
        <w:rPr>
          <w:rFonts w:ascii="Calibri" w:hAnsi="Calibri"/>
          <w:color w:val="005AAA"/>
          <w:sz w:val="16"/>
          <w:szCs w:val="16"/>
        </w:rPr>
      </w:pPr>
    </w:p>
    <w:p w:rsidR="00E55594" w:rsidRDefault="00E55594" w:rsidP="00E55594">
      <w:pPr>
        <w:pStyle w:val="Ttulo1"/>
        <w:spacing w:before="0" w:after="0"/>
        <w:ind w:left="2832"/>
        <w:jc w:val="both"/>
        <w:rPr>
          <w:rFonts w:ascii="Calibri" w:hAnsi="Calibri"/>
          <w:color w:val="005AAA"/>
          <w:sz w:val="16"/>
          <w:szCs w:val="16"/>
        </w:rPr>
      </w:pPr>
    </w:p>
    <w:p w:rsidR="00E55594" w:rsidRPr="00AD129F" w:rsidRDefault="00E55594" w:rsidP="00E55594">
      <w:pPr>
        <w:pStyle w:val="Ttulo1"/>
        <w:spacing w:before="0" w:after="0"/>
        <w:ind w:left="2832"/>
        <w:jc w:val="both"/>
        <w:rPr>
          <w:rFonts w:ascii="Calibri" w:hAnsi="Calibri"/>
          <w:color w:val="005AAA"/>
          <w:sz w:val="16"/>
          <w:szCs w:val="16"/>
        </w:rPr>
      </w:pPr>
    </w:p>
    <w:tbl>
      <w:tblPr>
        <w:tblW w:w="9180" w:type="dxa"/>
        <w:jc w:val="center"/>
        <w:tblInd w:w="-72" w:type="dxa"/>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shd w:val="clear" w:color="auto" w:fill="DBE5F1"/>
        <w:tblLook w:val="01E0" w:firstRow="1" w:lastRow="1" w:firstColumn="1" w:lastColumn="1" w:noHBand="0" w:noVBand="0"/>
      </w:tblPr>
      <w:tblGrid>
        <w:gridCol w:w="4320"/>
        <w:gridCol w:w="4860"/>
      </w:tblGrid>
      <w:tr w:rsidR="00E55594" w:rsidRPr="00F15119" w:rsidTr="00BE6A41">
        <w:trPr>
          <w:trHeight w:val="420"/>
          <w:jc w:val="center"/>
        </w:trPr>
        <w:tc>
          <w:tcPr>
            <w:tcW w:w="9180" w:type="dxa"/>
            <w:gridSpan w:val="2"/>
            <w:shd w:val="clear" w:color="auto" w:fill="365F91"/>
            <w:vAlign w:val="center"/>
          </w:tcPr>
          <w:p w:rsidR="00E55594" w:rsidRPr="00F15119" w:rsidRDefault="00E55594" w:rsidP="00BE6A41">
            <w:pPr>
              <w:spacing w:after="0" w:line="336" w:lineRule="auto"/>
              <w:jc w:val="center"/>
              <w:rPr>
                <w:rFonts w:ascii="Calibri" w:hAnsi="Calibri" w:cs="Arial"/>
                <w:b/>
                <w:color w:val="FFFFFF"/>
                <w:lang w:val="es-ES_tradnl"/>
              </w:rPr>
            </w:pPr>
            <w:r w:rsidRPr="00F15119">
              <w:rPr>
                <w:rFonts w:ascii="Calibri" w:hAnsi="Calibri" w:cs="Arial"/>
                <w:b/>
                <w:color w:val="FFFFFF"/>
                <w:sz w:val="22"/>
                <w:szCs w:val="22"/>
                <w:lang w:val="es-ES_tradnl"/>
              </w:rPr>
              <w:t xml:space="preserve">DATOS </w:t>
            </w:r>
            <w:r>
              <w:rPr>
                <w:rFonts w:ascii="Calibri" w:hAnsi="Calibri" w:cs="Arial"/>
                <w:b/>
                <w:color w:val="FFFFFF"/>
                <w:sz w:val="22"/>
                <w:szCs w:val="22"/>
                <w:lang w:val="es-ES_tradnl"/>
              </w:rPr>
              <w:t>DEL CANDIDATO</w:t>
            </w:r>
          </w:p>
        </w:tc>
      </w:tr>
      <w:tr w:rsidR="00E55594" w:rsidRPr="00F15119" w:rsidTr="00BE6A41">
        <w:trPr>
          <w:trHeight w:val="420"/>
          <w:jc w:val="center"/>
        </w:trPr>
        <w:tc>
          <w:tcPr>
            <w:tcW w:w="9180" w:type="dxa"/>
            <w:gridSpan w:val="2"/>
            <w:shd w:val="clear" w:color="auto" w:fill="F2F2F2" w:themeFill="background1" w:themeFillShade="F2"/>
            <w:vAlign w:val="center"/>
          </w:tcPr>
          <w:p w:rsidR="00E55594" w:rsidRPr="00F15119" w:rsidRDefault="00E55594" w:rsidP="00BE6A41">
            <w:pPr>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Nombre</w:t>
            </w:r>
            <w:r>
              <w:rPr>
                <w:rFonts w:ascii="Calibri" w:hAnsi="Calibri" w:cs="Arial"/>
                <w:b/>
                <w:color w:val="1F497D"/>
                <w:sz w:val="22"/>
                <w:szCs w:val="22"/>
                <w:lang w:val="es-ES_tradnl"/>
              </w:rPr>
              <w:t>(s)</w:t>
            </w:r>
            <w:r w:rsidRPr="00F15119">
              <w:rPr>
                <w:rFonts w:ascii="Calibri" w:hAnsi="Calibri" w:cs="Arial"/>
                <w:b/>
                <w:color w:val="1F497D"/>
                <w:sz w:val="22"/>
                <w:szCs w:val="22"/>
                <w:lang w:val="es-ES_tradnl"/>
              </w:rPr>
              <w:t>:</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20"/>
          <w:jc w:val="center"/>
        </w:trPr>
        <w:tc>
          <w:tcPr>
            <w:tcW w:w="9180"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Apellido</w:t>
            </w:r>
            <w:r>
              <w:rPr>
                <w:rFonts w:ascii="Calibri" w:hAnsi="Calibri" w:cs="Arial"/>
                <w:b/>
                <w:color w:val="1F497D"/>
                <w:sz w:val="22"/>
                <w:szCs w:val="22"/>
                <w:lang w:val="es-ES_tradnl"/>
              </w:rPr>
              <w:t>(</w:t>
            </w:r>
            <w:r w:rsidRPr="00F15119">
              <w:rPr>
                <w:rFonts w:ascii="Calibri" w:hAnsi="Calibri" w:cs="Arial"/>
                <w:b/>
                <w:color w:val="1F497D"/>
                <w:sz w:val="22"/>
                <w:szCs w:val="22"/>
                <w:lang w:val="es-ES_tradnl"/>
              </w:rPr>
              <w:t>s</w:t>
            </w:r>
            <w:r>
              <w:rPr>
                <w:rFonts w:ascii="Calibri" w:hAnsi="Calibri" w:cs="Arial"/>
                <w:b/>
                <w:color w:val="1F497D"/>
                <w:sz w:val="22"/>
                <w:szCs w:val="22"/>
                <w:lang w:val="es-ES_tradnl"/>
              </w:rPr>
              <w:t>)</w:t>
            </w:r>
            <w:r w:rsidRPr="00F15119">
              <w:rPr>
                <w:rFonts w:ascii="Calibri" w:hAnsi="Calibri" w:cs="Arial"/>
                <w:b/>
                <w:color w:val="1F497D"/>
                <w:sz w:val="22"/>
                <w:szCs w:val="22"/>
                <w:lang w:val="es-ES_tradnl"/>
              </w:rPr>
              <w:t>:</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Pr>
                <w:rFonts w:ascii="Calibri" w:hAnsi="Calibri" w:cs="Arial"/>
                <w:b/>
                <w:color w:val="1F497D"/>
                <w:sz w:val="22"/>
                <w:szCs w:val="22"/>
                <w:lang w:val="es-ES_tradnl"/>
              </w:rPr>
              <w:t>Fecha de la inscripción</w:t>
            </w:r>
            <w:r w:rsidRPr="00F15119">
              <w:rPr>
                <w:rFonts w:ascii="Calibri" w:hAnsi="Calibri" w:cs="Arial"/>
                <w:b/>
                <w:color w:val="1F497D"/>
                <w:sz w:val="22"/>
                <w:szCs w:val="22"/>
                <w:lang w:val="es-ES_tradnl"/>
              </w:rPr>
              <w:t>:</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0"/>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860"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Pr>
                <w:rFonts w:ascii="Calibri" w:hAnsi="Calibri" w:cs="Arial"/>
                <w:b/>
                <w:color w:val="1F497D"/>
                <w:sz w:val="22"/>
                <w:szCs w:val="22"/>
                <w:lang w:val="es-ES_tradnl"/>
              </w:rPr>
              <w:t>Nivel</w:t>
            </w:r>
            <w:r w:rsidRPr="00F15119">
              <w:rPr>
                <w:rFonts w:ascii="Calibri" w:hAnsi="Calibri" w:cs="Arial"/>
                <w:b/>
                <w:color w:val="1F497D"/>
                <w:sz w:val="22"/>
                <w:szCs w:val="22"/>
                <w:lang w:val="es-ES_tradnl"/>
              </w:rPr>
              <w:t>:</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1"/>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180" w:type="dxa"/>
            <w:gridSpan w:val="2"/>
            <w:shd w:val="clear" w:color="auto" w:fill="365F91"/>
            <w:vAlign w:val="center"/>
          </w:tcPr>
          <w:p w:rsidR="00E55594" w:rsidRPr="00F15119" w:rsidRDefault="00E55594" w:rsidP="00BE6A41">
            <w:pPr>
              <w:spacing w:after="0" w:line="336" w:lineRule="auto"/>
              <w:jc w:val="center"/>
              <w:rPr>
                <w:rFonts w:ascii="Calibri" w:hAnsi="Calibri" w:cs="Arial"/>
                <w:b/>
                <w:color w:val="FFFFFF"/>
                <w:lang w:val="es-ES_tradnl"/>
              </w:rPr>
            </w:pPr>
            <w:r>
              <w:rPr>
                <w:rFonts w:ascii="Calibri" w:hAnsi="Calibri" w:cs="Arial"/>
                <w:b/>
                <w:color w:val="FFFFFF"/>
                <w:sz w:val="22"/>
                <w:szCs w:val="22"/>
                <w:lang w:val="es-ES_tradnl"/>
              </w:rPr>
              <w:t>LUGAR Y FECHA DE REALIAZIÓN DE LAS PRUEBAS</w:t>
            </w:r>
          </w:p>
        </w:tc>
      </w:tr>
      <w:tr w:rsidR="00E55594" w:rsidRPr="00F15119" w:rsidTr="00BE6A41">
        <w:trPr>
          <w:trHeight w:val="435"/>
          <w:jc w:val="center"/>
        </w:trPr>
        <w:tc>
          <w:tcPr>
            <w:tcW w:w="9180"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b/>
                <w:color w:val="1F497D"/>
                <w:lang w:val="es-ES_tradnl"/>
              </w:rPr>
            </w:pPr>
            <w:r w:rsidRPr="00F15119">
              <w:rPr>
                <w:rFonts w:ascii="Calibri" w:hAnsi="Calibri" w:cs="Arial"/>
                <w:b/>
                <w:color w:val="1F497D"/>
                <w:sz w:val="22"/>
                <w:szCs w:val="22"/>
                <w:lang w:val="es-ES_tradnl"/>
              </w:rPr>
              <w:t xml:space="preserve">Centro de examen: </w:t>
            </w:r>
            <w:r w:rsidR="000413EA" w:rsidRPr="00F15119">
              <w:rPr>
                <w:rFonts w:ascii="Calibri" w:hAnsi="Calibri" w:cs="Arial"/>
                <w:b/>
                <w:color w:val="1F497D"/>
                <w:sz w:val="22"/>
                <w:szCs w:val="22"/>
                <w:lang w:val="es-ES_tradnl"/>
              </w:rPr>
              <w:fldChar w:fldCharType="begin">
                <w:ffData>
                  <w:name w:val=""/>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Ciudad:</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860"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País:</w:t>
            </w:r>
            <w:r w:rsidRPr="00F15119">
              <w:rPr>
                <w:rFonts w:ascii="Calibri" w:hAnsi="Calibri" w:cs="Arial"/>
                <w:color w:val="1F497D"/>
                <w:sz w:val="22"/>
                <w:szCs w:val="22"/>
                <w:lang w:val="es-ES_tradnl"/>
              </w:rPr>
              <w:t xml:space="preserve"> </w:t>
            </w:r>
            <w:r w:rsidRPr="00F15119">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9"/>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927BBA" w:rsidTr="00BE6A41">
        <w:trPr>
          <w:trHeight w:val="435"/>
          <w:jc w:val="center"/>
        </w:trPr>
        <w:tc>
          <w:tcPr>
            <w:tcW w:w="9180" w:type="dxa"/>
            <w:gridSpan w:val="2"/>
            <w:shd w:val="clear" w:color="auto" w:fill="365F91"/>
            <w:vAlign w:val="center"/>
          </w:tcPr>
          <w:p w:rsidR="00E55594" w:rsidRPr="00927BBA" w:rsidRDefault="00E55594" w:rsidP="00BE6A41">
            <w:pPr>
              <w:tabs>
                <w:tab w:val="left" w:leader="dot" w:pos="9072"/>
              </w:tabs>
              <w:spacing w:after="0" w:line="336" w:lineRule="auto"/>
              <w:jc w:val="center"/>
              <w:rPr>
                <w:rFonts w:ascii="Calibri" w:hAnsi="Calibri" w:cs="Arial"/>
                <w:b/>
                <w:color w:val="FFFFFF"/>
                <w:lang w:val="es-ES_tradnl"/>
              </w:rPr>
            </w:pPr>
            <w:r>
              <w:rPr>
                <w:rFonts w:ascii="Calibri" w:hAnsi="Calibri" w:cs="Arial"/>
                <w:b/>
                <w:color w:val="FFFFFF"/>
                <w:sz w:val="22"/>
                <w:szCs w:val="22"/>
                <w:lang w:val="es-ES_tradnl"/>
              </w:rPr>
              <w:t xml:space="preserve">DATOS </w:t>
            </w:r>
            <w:r w:rsidRPr="00927BBA">
              <w:rPr>
                <w:rFonts w:ascii="Calibri" w:hAnsi="Calibri" w:cs="Arial"/>
                <w:b/>
                <w:color w:val="FFFFFF"/>
                <w:sz w:val="22"/>
                <w:szCs w:val="22"/>
                <w:lang w:val="es-ES_tradnl"/>
              </w:rPr>
              <w:t>DEL CANDIDATO</w:t>
            </w:r>
          </w:p>
        </w:tc>
      </w:tr>
      <w:tr w:rsidR="00E55594" w:rsidRPr="00F15119" w:rsidTr="00BE6A41">
        <w:trPr>
          <w:trHeight w:val="435"/>
          <w:jc w:val="center"/>
        </w:trPr>
        <w:tc>
          <w:tcPr>
            <w:tcW w:w="9180"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Pr>
                <w:rFonts w:ascii="Calibri" w:hAnsi="Calibri" w:cs="Arial"/>
                <w:b/>
                <w:color w:val="1F497D"/>
                <w:sz w:val="22"/>
                <w:szCs w:val="22"/>
                <w:lang w:val="es-ES_tradnl"/>
              </w:rPr>
              <w:t>Cantidad abonada</w:t>
            </w:r>
            <w:r w:rsidRPr="00F15119">
              <w:rPr>
                <w:rFonts w:ascii="Calibri" w:hAnsi="Calibri" w:cs="Arial"/>
                <w:b/>
                <w:color w:val="1F497D"/>
                <w:sz w:val="22"/>
                <w:szCs w:val="22"/>
                <w:lang w:val="es-ES_tradnl"/>
              </w:rPr>
              <w:t>:</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8"/>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180"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b/>
                <w:color w:val="1F497D"/>
                <w:lang w:val="es-ES_tradnl"/>
              </w:rPr>
            </w:pPr>
            <w:r>
              <w:rPr>
                <w:rFonts w:ascii="Calibri" w:hAnsi="Calibri" w:cs="Arial"/>
                <w:b/>
                <w:color w:val="1F497D"/>
                <w:sz w:val="22"/>
                <w:szCs w:val="22"/>
                <w:lang w:val="es-ES_tradnl"/>
              </w:rPr>
              <w:t xml:space="preserve">Número de cuenta: </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Pr>
                <w:rFonts w:ascii="Calibri" w:hAnsi="Calibri" w:cs="Arial"/>
                <w:b/>
                <w:color w:val="1F497D"/>
                <w:sz w:val="22"/>
                <w:szCs w:val="22"/>
                <w:lang w:val="es-ES_tradnl"/>
              </w:rPr>
              <w:t>/</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Pr>
                <w:rFonts w:ascii="Calibri" w:hAnsi="Calibri" w:cs="Arial"/>
                <w:b/>
                <w:color w:val="1F497D"/>
                <w:sz w:val="22"/>
                <w:szCs w:val="22"/>
                <w:lang w:val="es-ES_tradnl"/>
              </w:rPr>
              <w:t>/</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Pr>
                <w:rFonts w:ascii="Calibri" w:hAnsi="Calibri" w:cs="Arial"/>
                <w:b/>
                <w:color w:val="1F497D"/>
                <w:sz w:val="22"/>
                <w:szCs w:val="22"/>
                <w:lang w:val="es-ES_tradnl"/>
              </w:rPr>
              <w:t xml:space="preserve">                       IBAN/SWIFT: </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180" w:type="dxa"/>
            <w:gridSpan w:val="2"/>
            <w:shd w:val="clear" w:color="auto" w:fill="365F91"/>
            <w:vAlign w:val="center"/>
          </w:tcPr>
          <w:p w:rsidR="00E55594" w:rsidRPr="00F15119" w:rsidRDefault="00E55594" w:rsidP="00BE6A41">
            <w:pPr>
              <w:spacing w:after="0" w:line="336" w:lineRule="auto"/>
              <w:jc w:val="center"/>
              <w:rPr>
                <w:rFonts w:ascii="Calibri" w:hAnsi="Calibri" w:cs="Arial"/>
                <w:b/>
                <w:color w:val="FFFFFF"/>
                <w:lang w:val="es-ES_tradnl"/>
              </w:rPr>
            </w:pPr>
            <w:r w:rsidRPr="00F15119">
              <w:rPr>
                <w:rFonts w:ascii="Calibri" w:hAnsi="Calibri" w:cs="Arial"/>
                <w:b/>
                <w:color w:val="FFFFFF"/>
                <w:sz w:val="22"/>
                <w:szCs w:val="22"/>
                <w:lang w:val="es-ES_tradnl"/>
              </w:rPr>
              <w:t>CONVOCATORIA DE EXAMEN</w:t>
            </w:r>
          </w:p>
        </w:tc>
      </w:tr>
      <w:tr w:rsidR="00E55594" w:rsidRPr="00F15119" w:rsidTr="00BE6A41">
        <w:trPr>
          <w:trHeight w:val="435"/>
          <w:jc w:val="center"/>
        </w:trPr>
        <w:tc>
          <w:tcPr>
            <w:tcW w:w="9180" w:type="dxa"/>
            <w:gridSpan w:val="2"/>
            <w:shd w:val="clear" w:color="auto" w:fill="C6D9F1"/>
            <w:vAlign w:val="center"/>
          </w:tcPr>
          <w:p w:rsidR="00E55594" w:rsidRPr="00F15119" w:rsidRDefault="00E55594"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306" w:lineRule="atLeast"/>
              <w:jc w:val="both"/>
              <w:rPr>
                <w:rFonts w:ascii="Calibri" w:hAnsi="Calibri" w:cs="Calibri"/>
                <w:color w:val="1F497D"/>
              </w:rPr>
            </w:pPr>
            <w:r w:rsidRPr="00F15119">
              <w:rPr>
                <w:rFonts w:ascii="Calibri" w:hAnsi="Calibri" w:cs="Calibri"/>
                <w:b/>
                <w:bCs/>
                <w:color w:val="1F497D"/>
                <w:sz w:val="22"/>
                <w:szCs w:val="22"/>
              </w:rPr>
              <w:t xml:space="preserve">PROTECCIÓN DE DATOS  Y ACEPTACIÓN DE CONDICIONES </w:t>
            </w:r>
          </w:p>
          <w:p w:rsidR="00E55594" w:rsidRPr="00676D1D" w:rsidRDefault="00E55594"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76" w:lineRule="auto"/>
              <w:jc w:val="both"/>
              <w:rPr>
                <w:rFonts w:ascii="Arial" w:hAnsi="Arial" w:cs="Arial"/>
                <w:sz w:val="20"/>
                <w:szCs w:val="20"/>
              </w:rPr>
            </w:pPr>
            <w:r w:rsidRPr="00676D1D">
              <w:rPr>
                <w:rFonts w:ascii="Arial" w:hAnsi="Arial" w:cs="Arial"/>
                <w:sz w:val="20"/>
                <w:szCs w:val="20"/>
              </w:rPr>
              <w:t>Art. 5 de la Ley Orgánica 15/1999, de 13 de diciembre sobre Protección de Datos de Carácter Personal: los datos personales recogidos serán incorporados y tratados en el fichero “Previsión de alumnos” y no podrán ser cedidos, salvo las cesiones previstas por la Ley. El órgano responsable del fichero es Alcalingua y la dirección donde el interesado podrá ejercer los derechos de acceso, rectificación, cancelación y oposición ante el mismo es C/Escritorios nº 4, Alcalá de Henares, Madrid.</w:t>
            </w:r>
          </w:p>
        </w:tc>
      </w:tr>
    </w:tbl>
    <w:p w:rsidR="00E55594" w:rsidRPr="001140C1" w:rsidRDefault="00E55594" w:rsidP="00E55594">
      <w:pPr>
        <w:tabs>
          <w:tab w:val="left" w:leader="dot" w:pos="9072"/>
        </w:tabs>
        <w:rPr>
          <w:rFonts w:ascii="Calibri" w:hAnsi="Calibri" w:cs="Arial"/>
          <w:b/>
          <w:sz w:val="20"/>
          <w:szCs w:val="20"/>
          <w:shd w:val="clear" w:color="auto" w:fill="333399"/>
          <w:lang w:val="es-ES_tradnl"/>
        </w:rPr>
      </w:pPr>
    </w:p>
    <w:p w:rsidR="00E55594" w:rsidRPr="000806DB" w:rsidRDefault="00E55594" w:rsidP="00E55594">
      <w:pPr>
        <w:rPr>
          <w:rFonts w:ascii="Calibri" w:hAnsi="Calibri" w:cs="Arial"/>
          <w:sz w:val="22"/>
          <w:szCs w:val="22"/>
        </w:rPr>
      </w:pPr>
    </w:p>
    <w:p w:rsidR="00E55594" w:rsidRDefault="00E55594" w:rsidP="00E55594">
      <w:pPr>
        <w:ind w:left="-142"/>
        <w:jc w:val="right"/>
        <w:rPr>
          <w:rFonts w:ascii="Calibri" w:hAnsi="Calibri" w:cs="Arial"/>
          <w:sz w:val="22"/>
          <w:szCs w:val="22"/>
        </w:rPr>
      </w:pPr>
      <w:r>
        <w:rPr>
          <w:rFonts w:ascii="Calibri" w:hAnsi="Calibri" w:cs="Arial"/>
          <w:sz w:val="22"/>
          <w:szCs w:val="22"/>
        </w:rPr>
        <w:t>En ……………………………………, a ………….., de …………………………………………… de 20….</w:t>
      </w:r>
    </w:p>
    <w:p w:rsidR="00E55594" w:rsidRDefault="00E55594" w:rsidP="00E55594">
      <w:pPr>
        <w:ind w:left="-142"/>
        <w:rPr>
          <w:rFonts w:ascii="Calibri" w:hAnsi="Calibri" w:cs="Arial"/>
          <w:sz w:val="22"/>
          <w:szCs w:val="22"/>
        </w:rPr>
      </w:pPr>
    </w:p>
    <w:p w:rsidR="00E55594" w:rsidRPr="000806DB" w:rsidRDefault="00E55594" w:rsidP="00E55594">
      <w:pPr>
        <w:jc w:val="right"/>
        <w:rPr>
          <w:rFonts w:ascii="Calibri" w:hAnsi="Calibri" w:cs="Arial"/>
          <w:sz w:val="22"/>
          <w:szCs w:val="22"/>
        </w:rPr>
      </w:pPr>
      <w:r>
        <w:rPr>
          <w:rFonts w:ascii="Calibri" w:hAnsi="Calibri" w:cs="Arial"/>
          <w:sz w:val="22"/>
          <w:szCs w:val="22"/>
        </w:rPr>
        <w:t>Firma del candidato: ……………………………..………………………</w:t>
      </w:r>
    </w:p>
    <w:p w:rsidR="00E55594" w:rsidRDefault="00E55594" w:rsidP="00E55594">
      <w:pPr>
        <w:rPr>
          <w:rFonts w:asciiTheme="majorHAnsi" w:hAnsiTheme="majorHAnsi"/>
        </w:rPr>
      </w:pPr>
    </w:p>
    <w:p w:rsidR="00E55594" w:rsidRDefault="00E55594" w:rsidP="00E55594">
      <w:pPr>
        <w:rPr>
          <w:rFonts w:asciiTheme="majorHAnsi" w:hAnsiTheme="majorHAnsi"/>
        </w:rPr>
      </w:pPr>
    </w:p>
    <w:p w:rsidR="00E55594" w:rsidRDefault="00E55594" w:rsidP="00E55594">
      <w:pPr>
        <w:rPr>
          <w:rFonts w:asciiTheme="majorHAnsi" w:hAnsiTheme="majorHAnsi"/>
        </w:rPr>
      </w:pPr>
    </w:p>
    <w:tbl>
      <w:tblPr>
        <w:tblW w:w="9073" w:type="dxa"/>
        <w:jc w:val="center"/>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6214"/>
        <w:gridCol w:w="2859"/>
      </w:tblGrid>
      <w:tr w:rsidR="00E55594" w:rsidRPr="00097F4A" w:rsidTr="00BE6A41">
        <w:trPr>
          <w:jc w:val="center"/>
        </w:trPr>
        <w:tc>
          <w:tcPr>
            <w:tcW w:w="6214" w:type="dxa"/>
            <w:shd w:val="clear" w:color="auto" w:fill="C6D9F1"/>
            <w:vAlign w:val="center"/>
          </w:tcPr>
          <w:p w:rsidR="00E55594" w:rsidRPr="00E635B4" w:rsidRDefault="00E55594" w:rsidP="00BE6A41">
            <w:pPr>
              <w:pStyle w:val="Ttulo1"/>
              <w:spacing w:before="0" w:after="0"/>
              <w:jc w:val="center"/>
              <w:rPr>
                <w:rFonts w:ascii="Calibri" w:hAnsi="Calibri"/>
                <w:color w:val="1F497D"/>
                <w:sz w:val="24"/>
                <w:szCs w:val="24"/>
              </w:rPr>
            </w:pPr>
            <w:r>
              <w:rPr>
                <w:rFonts w:ascii="Calibri" w:hAnsi="Calibri"/>
                <w:color w:val="1F497D"/>
                <w:sz w:val="24"/>
                <w:szCs w:val="24"/>
                <w:u w:val="single"/>
              </w:rPr>
              <w:t>Anexo V</w:t>
            </w:r>
            <w:r>
              <w:rPr>
                <w:rFonts w:ascii="Calibri" w:hAnsi="Calibri"/>
                <w:color w:val="1F497D"/>
                <w:sz w:val="24"/>
                <w:szCs w:val="24"/>
              </w:rPr>
              <w:t>. RECLAMACIÓN</w:t>
            </w:r>
            <w:r w:rsidRPr="00E635B4">
              <w:rPr>
                <w:rFonts w:ascii="Calibri" w:hAnsi="Calibri"/>
                <w:color w:val="1F497D"/>
                <w:sz w:val="24"/>
                <w:szCs w:val="24"/>
              </w:rPr>
              <w:t xml:space="preserve"> CertAcles-UAH. Español</w:t>
            </w:r>
          </w:p>
        </w:tc>
        <w:tc>
          <w:tcPr>
            <w:tcW w:w="2859" w:type="dxa"/>
            <w:shd w:val="clear" w:color="auto" w:fill="auto"/>
            <w:vAlign w:val="center"/>
          </w:tcPr>
          <w:p w:rsidR="00E55594" w:rsidRPr="00097F4A" w:rsidRDefault="00E55594" w:rsidP="00BE6A41">
            <w:pPr>
              <w:jc w:val="center"/>
              <w:rPr>
                <w:rFonts w:ascii="Calibri" w:hAnsi="Calibri"/>
                <w:noProof/>
              </w:rPr>
            </w:pPr>
            <w:r>
              <w:rPr>
                <w:rFonts w:ascii="Calibri" w:hAnsi="Calibri"/>
                <w:noProof/>
                <w:lang w:val="es-ES" w:eastAsia="es-ES"/>
              </w:rPr>
              <w:drawing>
                <wp:inline distT="0" distB="0" distL="0" distR="0">
                  <wp:extent cx="1473200" cy="508000"/>
                  <wp:effectExtent l="0" t="0" r="0" b="0"/>
                  <wp:docPr id="7" name="Imagen 6" descr="Descripción: Macintosh HD:Users:Miriam:Desktop:01_logoTextoLateral_2lineas_pant293 (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Macintosh HD:Users:Miriam:Desktop:01_logoTextoLateral_2lineas_pant293 (3).eps"/>
                          <pic:cNvPicPr>
                            <a:picLocks noChangeAspect="1" noChangeArrowheads="1"/>
                          </pic:cNvPicPr>
                        </pic:nvPicPr>
                        <pic:blipFill>
                          <a:blip r:embed="rId16" cstate="print"/>
                          <a:srcRect/>
                          <a:stretch>
                            <a:fillRect/>
                          </a:stretch>
                        </pic:blipFill>
                        <pic:spPr bwMode="auto">
                          <a:xfrm>
                            <a:off x="0" y="0"/>
                            <a:ext cx="1473200" cy="508000"/>
                          </a:xfrm>
                          <a:prstGeom prst="rect">
                            <a:avLst/>
                          </a:prstGeom>
                          <a:noFill/>
                          <a:ln w="9525">
                            <a:noFill/>
                            <a:miter lim="800000"/>
                            <a:headEnd/>
                            <a:tailEnd/>
                          </a:ln>
                        </pic:spPr>
                      </pic:pic>
                    </a:graphicData>
                  </a:graphic>
                </wp:inline>
              </w:drawing>
            </w:r>
          </w:p>
        </w:tc>
      </w:tr>
    </w:tbl>
    <w:p w:rsidR="00E55594" w:rsidRPr="00D902C4" w:rsidRDefault="00E55594" w:rsidP="00E55594">
      <w:pPr>
        <w:pStyle w:val="Ttulo1"/>
        <w:spacing w:before="0" w:after="0"/>
        <w:rPr>
          <w:rFonts w:ascii="Calibri" w:hAnsi="Calibri"/>
          <w:color w:val="005AAA"/>
        </w:rPr>
      </w:pPr>
    </w:p>
    <w:tbl>
      <w:tblPr>
        <w:tblW w:w="9073" w:type="dxa"/>
        <w:jc w:val="center"/>
        <w:tblInd w:w="-34" w:type="dxa"/>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shd w:val="clear" w:color="auto" w:fill="DBE5F1"/>
        <w:tblLook w:val="01E0" w:firstRow="1" w:lastRow="1" w:firstColumn="1" w:lastColumn="1" w:noHBand="0" w:noVBand="0"/>
      </w:tblPr>
      <w:tblGrid>
        <w:gridCol w:w="4282"/>
        <w:gridCol w:w="4791"/>
      </w:tblGrid>
      <w:tr w:rsidR="00E55594" w:rsidRPr="00F15119" w:rsidTr="00BE6A41">
        <w:trPr>
          <w:trHeight w:val="420"/>
          <w:jc w:val="center"/>
        </w:trPr>
        <w:tc>
          <w:tcPr>
            <w:tcW w:w="9073" w:type="dxa"/>
            <w:gridSpan w:val="2"/>
            <w:shd w:val="clear" w:color="auto" w:fill="365F91"/>
            <w:vAlign w:val="center"/>
          </w:tcPr>
          <w:p w:rsidR="00E55594" w:rsidRPr="00F15119" w:rsidRDefault="00E55594" w:rsidP="00BE6A41">
            <w:pPr>
              <w:spacing w:after="0" w:line="336" w:lineRule="auto"/>
              <w:jc w:val="center"/>
              <w:rPr>
                <w:rFonts w:ascii="Calibri" w:hAnsi="Calibri" w:cs="Arial"/>
                <w:b/>
                <w:color w:val="FFFFFF"/>
                <w:lang w:val="es-ES_tradnl"/>
              </w:rPr>
            </w:pPr>
            <w:r w:rsidRPr="00F15119">
              <w:rPr>
                <w:rFonts w:ascii="Calibri" w:hAnsi="Calibri" w:cs="Arial"/>
                <w:b/>
                <w:color w:val="FFFFFF"/>
                <w:sz w:val="22"/>
                <w:szCs w:val="22"/>
                <w:lang w:val="es-ES_tradnl"/>
              </w:rPr>
              <w:t xml:space="preserve">DATOS </w:t>
            </w:r>
            <w:r>
              <w:rPr>
                <w:rFonts w:ascii="Calibri" w:hAnsi="Calibri" w:cs="Arial"/>
                <w:b/>
                <w:color w:val="FFFFFF"/>
                <w:sz w:val="22"/>
                <w:szCs w:val="22"/>
                <w:lang w:val="es-ES_tradnl"/>
              </w:rPr>
              <w:t>DEL CANDIDATO</w:t>
            </w:r>
          </w:p>
        </w:tc>
      </w:tr>
      <w:tr w:rsidR="00E55594" w:rsidRPr="00F15119" w:rsidTr="00BE6A41">
        <w:trPr>
          <w:trHeight w:val="420"/>
          <w:jc w:val="center"/>
        </w:trPr>
        <w:tc>
          <w:tcPr>
            <w:tcW w:w="9073" w:type="dxa"/>
            <w:gridSpan w:val="2"/>
            <w:shd w:val="clear" w:color="auto" w:fill="F2F2F2" w:themeFill="background1" w:themeFillShade="F2"/>
            <w:vAlign w:val="center"/>
          </w:tcPr>
          <w:p w:rsidR="00E55594" w:rsidRPr="00F15119" w:rsidRDefault="00E55594" w:rsidP="00BE6A41">
            <w:pPr>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Nombre:</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20"/>
          <w:jc w:val="center"/>
        </w:trPr>
        <w:tc>
          <w:tcPr>
            <w:tcW w:w="9073"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Apellidos:</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20"/>
          <w:jc w:val="center"/>
        </w:trPr>
        <w:tc>
          <w:tcPr>
            <w:tcW w:w="9073"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b/>
                <w:color w:val="1F497D"/>
                <w:lang w:val="es-ES_tradnl"/>
              </w:rPr>
            </w:pPr>
            <w:r>
              <w:rPr>
                <w:rFonts w:ascii="Calibri" w:hAnsi="Calibri" w:cs="Arial"/>
                <w:b/>
                <w:color w:val="1F497D"/>
                <w:sz w:val="22"/>
                <w:szCs w:val="22"/>
                <w:lang w:val="es-ES_tradnl"/>
              </w:rPr>
              <w:t>Número de inscripción</w:t>
            </w:r>
            <w:r w:rsidRPr="00F15119">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073" w:type="dxa"/>
            <w:gridSpan w:val="2"/>
            <w:shd w:val="clear" w:color="auto" w:fill="365F91"/>
            <w:vAlign w:val="center"/>
          </w:tcPr>
          <w:p w:rsidR="00E55594" w:rsidRPr="00F15119" w:rsidRDefault="00E55594" w:rsidP="00BE6A41">
            <w:pPr>
              <w:spacing w:after="0" w:line="336" w:lineRule="auto"/>
              <w:jc w:val="center"/>
              <w:rPr>
                <w:rFonts w:ascii="Calibri" w:hAnsi="Calibri" w:cs="Arial"/>
                <w:b/>
                <w:color w:val="FFFFFF"/>
                <w:lang w:val="es-ES_tradnl"/>
              </w:rPr>
            </w:pPr>
            <w:r>
              <w:rPr>
                <w:rFonts w:ascii="Calibri" w:hAnsi="Calibri" w:cs="Arial"/>
                <w:b/>
                <w:color w:val="FFFFFF"/>
                <w:sz w:val="22"/>
                <w:szCs w:val="22"/>
                <w:lang w:val="es-ES_tradnl"/>
              </w:rPr>
              <w:t>LUGAR Y FECHA DE REALIAZIÓN DE LAS PRUEBAS</w:t>
            </w:r>
          </w:p>
        </w:tc>
      </w:tr>
      <w:tr w:rsidR="00E55594" w:rsidRPr="00F15119" w:rsidTr="00BE6A41">
        <w:trPr>
          <w:trHeight w:val="435"/>
          <w:jc w:val="center"/>
        </w:trPr>
        <w:tc>
          <w:tcPr>
            <w:tcW w:w="4282"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Mes de convocatoria:</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0"/>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Año:</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1"/>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073"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b/>
                <w:color w:val="1F497D"/>
                <w:lang w:val="es-ES_tradnl"/>
              </w:rPr>
            </w:pPr>
            <w:r w:rsidRPr="00F15119">
              <w:rPr>
                <w:rFonts w:ascii="Calibri" w:hAnsi="Calibri" w:cs="Arial"/>
                <w:b/>
                <w:color w:val="1F497D"/>
                <w:sz w:val="22"/>
                <w:szCs w:val="22"/>
                <w:lang w:val="es-ES_tradnl"/>
              </w:rPr>
              <w:t xml:space="preserve">Centro de examen: </w:t>
            </w:r>
            <w:r w:rsidR="000413EA" w:rsidRPr="00F15119">
              <w:rPr>
                <w:rFonts w:ascii="Calibri" w:hAnsi="Calibri" w:cs="Arial"/>
                <w:b/>
                <w:color w:val="1F497D"/>
                <w:sz w:val="22"/>
                <w:szCs w:val="22"/>
                <w:lang w:val="es-ES_tradnl"/>
              </w:rPr>
              <w:fldChar w:fldCharType="begin">
                <w:ffData>
                  <w:name w:val=""/>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4282"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Ciudad:</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País:</w:t>
            </w:r>
            <w:r w:rsidRPr="00F15119">
              <w:rPr>
                <w:rFonts w:ascii="Calibri" w:hAnsi="Calibri" w:cs="Arial"/>
                <w:color w:val="1F497D"/>
                <w:sz w:val="22"/>
                <w:szCs w:val="22"/>
                <w:lang w:val="es-ES_tradnl"/>
              </w:rPr>
              <w:t xml:space="preserve"> </w:t>
            </w:r>
            <w:r w:rsidRPr="00F15119">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9"/>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073" w:type="dxa"/>
            <w:gridSpan w:val="2"/>
            <w:shd w:val="clear" w:color="auto" w:fill="365F91"/>
            <w:vAlign w:val="center"/>
          </w:tcPr>
          <w:p w:rsidR="00E55594" w:rsidRPr="00F15119" w:rsidRDefault="00E55594" w:rsidP="00BE6A41">
            <w:pPr>
              <w:spacing w:after="0" w:line="336" w:lineRule="auto"/>
              <w:jc w:val="center"/>
              <w:rPr>
                <w:rFonts w:ascii="Calibri" w:hAnsi="Calibri" w:cs="Arial"/>
                <w:b/>
                <w:color w:val="FFFFFF"/>
                <w:lang w:val="es-ES_tradnl"/>
              </w:rPr>
            </w:pPr>
            <w:r>
              <w:rPr>
                <w:rFonts w:ascii="Calibri" w:hAnsi="Calibri" w:cs="Arial"/>
                <w:b/>
                <w:color w:val="FFFFFF"/>
                <w:sz w:val="22"/>
                <w:szCs w:val="22"/>
                <w:lang w:val="es-ES_tradnl"/>
              </w:rPr>
              <w:t>RECLAMACIÓN</w:t>
            </w:r>
          </w:p>
        </w:tc>
      </w:tr>
      <w:tr w:rsidR="00E55594" w:rsidRPr="00F15119" w:rsidTr="00BE6A41">
        <w:trPr>
          <w:trHeight w:val="435"/>
          <w:jc w:val="center"/>
        </w:trPr>
        <w:tc>
          <w:tcPr>
            <w:tcW w:w="9073"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b/>
                <w:color w:val="1F497D"/>
                <w:lang w:val="es-ES_tradnl"/>
              </w:rPr>
            </w:pPr>
          </w:p>
          <w:p w:rsidR="00E55594" w:rsidRDefault="00E55594" w:rsidP="00BE6A41">
            <w:pPr>
              <w:tabs>
                <w:tab w:val="left" w:leader="dot" w:pos="9072"/>
              </w:tabs>
              <w:spacing w:after="0" w:line="336" w:lineRule="auto"/>
              <w:rPr>
                <w:rFonts w:ascii="Calibri" w:hAnsi="Calibri" w:cs="Arial"/>
                <w:b/>
                <w:color w:val="1F497D"/>
                <w:lang w:val="es-ES_tradnl"/>
              </w:rPr>
            </w:pPr>
            <w:r w:rsidRPr="00F15119">
              <w:rPr>
                <w:rFonts w:ascii="Calibri" w:hAnsi="Calibri" w:cs="Arial"/>
                <w:b/>
                <w:color w:val="1F497D"/>
                <w:sz w:val="22"/>
                <w:szCs w:val="22"/>
                <w:lang w:val="es-ES_tradnl"/>
              </w:rPr>
              <w:t xml:space="preserve">                        </w:t>
            </w:r>
          </w:p>
          <w:p w:rsidR="00E55594" w:rsidRDefault="00E55594" w:rsidP="00BE6A41">
            <w:pPr>
              <w:tabs>
                <w:tab w:val="left" w:leader="dot" w:pos="9072"/>
              </w:tabs>
              <w:spacing w:after="0" w:line="336" w:lineRule="auto"/>
              <w:rPr>
                <w:rFonts w:ascii="Calibri" w:hAnsi="Calibri" w:cs="Arial"/>
                <w:b/>
                <w:color w:val="1F497D"/>
                <w:lang w:val="es-ES_tradnl"/>
              </w:rPr>
            </w:pPr>
          </w:p>
          <w:p w:rsidR="00E55594" w:rsidRDefault="00E55594" w:rsidP="00BE6A41">
            <w:pPr>
              <w:tabs>
                <w:tab w:val="left" w:leader="dot" w:pos="9072"/>
              </w:tabs>
              <w:spacing w:after="0" w:line="336" w:lineRule="auto"/>
              <w:rPr>
                <w:rFonts w:ascii="Calibri" w:hAnsi="Calibri" w:cs="Arial"/>
                <w:b/>
                <w:color w:val="1F497D"/>
                <w:lang w:val="es-ES_tradnl"/>
              </w:rPr>
            </w:pPr>
          </w:p>
          <w:p w:rsidR="00E55594" w:rsidRDefault="00E55594" w:rsidP="00BE6A41">
            <w:pPr>
              <w:tabs>
                <w:tab w:val="left" w:leader="dot" w:pos="9072"/>
              </w:tabs>
              <w:spacing w:after="0" w:line="336" w:lineRule="auto"/>
              <w:rPr>
                <w:rFonts w:ascii="Calibri" w:hAnsi="Calibri" w:cs="Arial"/>
                <w:b/>
                <w:color w:val="1F497D"/>
                <w:lang w:val="es-ES_tradnl"/>
              </w:rPr>
            </w:pPr>
          </w:p>
          <w:p w:rsidR="00E55594" w:rsidRPr="00F15119" w:rsidRDefault="00E55594" w:rsidP="00BE6A41">
            <w:pPr>
              <w:tabs>
                <w:tab w:val="left" w:leader="dot" w:pos="9072"/>
              </w:tabs>
              <w:spacing w:after="0" w:line="336" w:lineRule="auto"/>
              <w:rPr>
                <w:rFonts w:ascii="Calibri" w:hAnsi="Calibri" w:cs="Arial"/>
                <w:b/>
                <w:color w:val="1F497D"/>
                <w:lang w:val="es-ES_tradnl"/>
              </w:rPr>
            </w:pPr>
          </w:p>
        </w:tc>
      </w:tr>
      <w:tr w:rsidR="00E55594" w:rsidRPr="00927BBA" w:rsidTr="00BE6A41">
        <w:trPr>
          <w:trHeight w:val="435"/>
          <w:jc w:val="center"/>
        </w:trPr>
        <w:tc>
          <w:tcPr>
            <w:tcW w:w="9073" w:type="dxa"/>
            <w:gridSpan w:val="2"/>
            <w:shd w:val="clear" w:color="auto" w:fill="365F91"/>
            <w:vAlign w:val="center"/>
          </w:tcPr>
          <w:p w:rsidR="00E55594" w:rsidRPr="00927BBA" w:rsidRDefault="00E55594" w:rsidP="00BE6A41">
            <w:pPr>
              <w:tabs>
                <w:tab w:val="left" w:leader="dot" w:pos="9072"/>
              </w:tabs>
              <w:spacing w:after="0" w:line="336" w:lineRule="auto"/>
              <w:jc w:val="center"/>
              <w:rPr>
                <w:rFonts w:ascii="Calibri" w:hAnsi="Calibri" w:cs="Arial"/>
                <w:b/>
                <w:color w:val="FFFFFF"/>
                <w:lang w:val="es-ES_tradnl"/>
              </w:rPr>
            </w:pPr>
            <w:r w:rsidRPr="00927BBA">
              <w:rPr>
                <w:rFonts w:ascii="Calibri" w:hAnsi="Calibri" w:cs="Arial"/>
                <w:b/>
                <w:color w:val="FFFFFF"/>
                <w:sz w:val="22"/>
                <w:szCs w:val="22"/>
                <w:lang w:val="es-ES_tradnl"/>
              </w:rPr>
              <w:t>DATOS DE CONTACTO DEL CANDIDATO</w:t>
            </w:r>
          </w:p>
        </w:tc>
      </w:tr>
      <w:tr w:rsidR="00E55594" w:rsidRPr="00F15119" w:rsidTr="00BE6A41">
        <w:trPr>
          <w:trHeight w:val="435"/>
          <w:jc w:val="center"/>
        </w:trPr>
        <w:tc>
          <w:tcPr>
            <w:tcW w:w="9073"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Dirección:</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7"/>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4282"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C.P.:</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8"/>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Localidad:</w:t>
            </w:r>
            <w:r w:rsidRPr="00F15119">
              <w:rPr>
                <w:rFonts w:ascii="Calibri" w:hAnsi="Calibri" w:cs="Arial"/>
                <w:color w:val="1F497D"/>
                <w:sz w:val="22"/>
                <w:szCs w:val="22"/>
                <w:lang w:val="es-ES_tradnl"/>
              </w:rPr>
              <w:t xml:space="preserve"> </w:t>
            </w:r>
            <w:r w:rsidRPr="00F15119">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9"/>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4282"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Provincia:</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0"/>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País:</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1"/>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4282"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Teléfono:</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2"/>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791"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 xml:space="preserve">Tel. móvil: </w:t>
            </w:r>
            <w:r w:rsidR="000413EA" w:rsidRPr="00F15119">
              <w:rPr>
                <w:rFonts w:ascii="Calibri" w:hAnsi="Calibri" w:cs="Arial"/>
                <w:b/>
                <w:color w:val="1F497D"/>
                <w:sz w:val="22"/>
                <w:szCs w:val="22"/>
                <w:lang w:val="es-ES_tradnl"/>
              </w:rPr>
              <w:fldChar w:fldCharType="begin">
                <w:ffData>
                  <w:name w:val="Texto13"/>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073"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Correo electrónico:</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073"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b/>
                <w:color w:val="1F497D"/>
                <w:lang w:val="es-ES_tradnl"/>
              </w:rPr>
            </w:pPr>
            <w:r>
              <w:rPr>
                <w:rFonts w:ascii="Calibri" w:hAnsi="Calibri" w:cs="Arial"/>
                <w:b/>
                <w:color w:val="1F497D"/>
                <w:sz w:val="22"/>
                <w:szCs w:val="22"/>
                <w:lang w:val="es-ES_tradnl"/>
              </w:rPr>
              <w:t xml:space="preserve">Número de cuenta: </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Pr>
                <w:rFonts w:ascii="Calibri" w:hAnsi="Calibri" w:cs="Arial"/>
                <w:b/>
                <w:color w:val="1F497D"/>
                <w:sz w:val="22"/>
                <w:szCs w:val="22"/>
                <w:lang w:val="es-ES_tradnl"/>
              </w:rPr>
              <w:t>/</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Pr>
                <w:rFonts w:ascii="Calibri" w:hAnsi="Calibri" w:cs="Arial"/>
                <w:b/>
                <w:color w:val="1F497D"/>
                <w:sz w:val="22"/>
                <w:szCs w:val="22"/>
                <w:lang w:val="es-ES_tradnl"/>
              </w:rPr>
              <w:t>/</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r>
              <w:rPr>
                <w:rFonts w:ascii="Calibri" w:hAnsi="Calibri" w:cs="Arial"/>
                <w:b/>
                <w:color w:val="1F497D"/>
                <w:sz w:val="22"/>
                <w:szCs w:val="22"/>
                <w:lang w:val="es-ES_tradnl"/>
              </w:rPr>
              <w:t xml:space="preserve">                       IBAN/SWIFT: </w:t>
            </w:r>
            <w:r w:rsidR="000413EA" w:rsidRPr="00F15119">
              <w:rPr>
                <w:rFonts w:ascii="Calibri" w:hAnsi="Calibri" w:cs="Arial"/>
                <w:b/>
                <w:color w:val="1F497D"/>
                <w:sz w:val="22"/>
                <w:szCs w:val="22"/>
                <w:lang w:val="es-ES_tradnl"/>
              </w:rPr>
              <w:fldChar w:fldCharType="begin">
                <w:ffData>
                  <w:name w:val="Texto1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073" w:type="dxa"/>
            <w:gridSpan w:val="2"/>
            <w:shd w:val="clear" w:color="auto" w:fill="365F91"/>
            <w:vAlign w:val="center"/>
          </w:tcPr>
          <w:p w:rsidR="00E55594" w:rsidRPr="00F15119" w:rsidRDefault="00E55594" w:rsidP="00BE6A41">
            <w:pPr>
              <w:spacing w:after="0" w:line="336" w:lineRule="auto"/>
              <w:jc w:val="center"/>
              <w:rPr>
                <w:rFonts w:ascii="Calibri" w:hAnsi="Calibri" w:cs="Arial"/>
                <w:b/>
                <w:color w:val="FFFFFF"/>
                <w:lang w:val="es-ES_tradnl"/>
              </w:rPr>
            </w:pPr>
            <w:r w:rsidRPr="00F15119">
              <w:rPr>
                <w:rFonts w:ascii="Calibri" w:hAnsi="Calibri" w:cs="Arial"/>
                <w:b/>
                <w:color w:val="FFFFFF"/>
                <w:sz w:val="22"/>
                <w:szCs w:val="22"/>
                <w:lang w:val="es-ES_tradnl"/>
              </w:rPr>
              <w:t>CONVOCATORIA DE EXAMEN</w:t>
            </w:r>
          </w:p>
        </w:tc>
      </w:tr>
      <w:tr w:rsidR="00E55594" w:rsidRPr="00F15119" w:rsidTr="00BE6A41">
        <w:trPr>
          <w:trHeight w:val="435"/>
          <w:jc w:val="center"/>
        </w:trPr>
        <w:tc>
          <w:tcPr>
            <w:tcW w:w="9073" w:type="dxa"/>
            <w:gridSpan w:val="2"/>
            <w:shd w:val="clear" w:color="auto" w:fill="C6D9F1"/>
            <w:vAlign w:val="center"/>
          </w:tcPr>
          <w:p w:rsidR="00E55594" w:rsidRPr="00F15119" w:rsidRDefault="00E55594"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306" w:lineRule="atLeast"/>
              <w:jc w:val="both"/>
              <w:rPr>
                <w:rFonts w:ascii="Calibri" w:hAnsi="Calibri" w:cs="Calibri"/>
                <w:color w:val="1F497D"/>
              </w:rPr>
            </w:pPr>
            <w:r w:rsidRPr="00F15119">
              <w:rPr>
                <w:rFonts w:ascii="Calibri" w:hAnsi="Calibri" w:cs="Calibri"/>
                <w:b/>
                <w:bCs/>
                <w:color w:val="1F497D"/>
                <w:sz w:val="22"/>
                <w:szCs w:val="22"/>
              </w:rPr>
              <w:t xml:space="preserve">PROTECCIÓN DE DATOS  Y ACEPTACIÓN DE CONDICIONES </w:t>
            </w:r>
          </w:p>
          <w:p w:rsidR="00E55594" w:rsidRPr="00984398" w:rsidRDefault="00E55594"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92" w:lineRule="auto"/>
              <w:jc w:val="both"/>
              <w:rPr>
                <w:rFonts w:ascii="Arial" w:hAnsi="Arial" w:cs="Arial"/>
                <w:sz w:val="18"/>
                <w:szCs w:val="18"/>
              </w:rPr>
            </w:pPr>
            <w:r w:rsidRPr="00984398">
              <w:rPr>
                <w:rFonts w:ascii="Arial" w:hAnsi="Arial" w:cs="Arial"/>
                <w:sz w:val="18"/>
                <w:szCs w:val="18"/>
              </w:rPr>
              <w:t>Art. 5 de la Ley Orgánica 15/1999, de 13 de diciembre sobre Protección de Datos de Carácter Personal: los datos personales recogidos serán incorporados y tratados en el fichero “Previsión de alumnos” y no podrán ser cedidos, salvo las cesiones previstas por la Ley. El órgano responsable del fichero es Alcalingua y la dirección donde el interesado podrá ejercer los derechos de acceso, rectificación, cancelación y oposición ante el mismo es C/Escritorios nº 4, Alcalá de Henares, Madrid.</w:t>
            </w:r>
          </w:p>
        </w:tc>
      </w:tr>
    </w:tbl>
    <w:p w:rsidR="00E55594" w:rsidRDefault="00E55594" w:rsidP="00E55594">
      <w:pPr>
        <w:spacing w:after="0"/>
        <w:jc w:val="right"/>
        <w:rPr>
          <w:rFonts w:ascii="Calibri" w:hAnsi="Calibri" w:cs="Arial"/>
          <w:sz w:val="22"/>
          <w:szCs w:val="22"/>
          <w:lang w:val="es-ES"/>
        </w:rPr>
      </w:pPr>
    </w:p>
    <w:p w:rsidR="00E55594" w:rsidRDefault="00E55594" w:rsidP="00E55594">
      <w:pPr>
        <w:spacing w:after="0"/>
        <w:jc w:val="right"/>
        <w:rPr>
          <w:rFonts w:ascii="Calibri" w:hAnsi="Calibri" w:cs="Arial"/>
          <w:sz w:val="22"/>
          <w:szCs w:val="22"/>
          <w:lang w:val="es-ES"/>
        </w:rPr>
      </w:pPr>
    </w:p>
    <w:p w:rsidR="00E55594" w:rsidRDefault="00E55594" w:rsidP="00E55594">
      <w:pPr>
        <w:spacing w:after="0"/>
        <w:jc w:val="right"/>
        <w:rPr>
          <w:rFonts w:ascii="Calibri" w:hAnsi="Calibri" w:cs="Arial"/>
          <w:sz w:val="22"/>
          <w:szCs w:val="22"/>
        </w:rPr>
      </w:pPr>
      <w:r>
        <w:rPr>
          <w:rFonts w:ascii="Calibri" w:hAnsi="Calibri" w:cs="Arial"/>
          <w:sz w:val="22"/>
          <w:szCs w:val="22"/>
        </w:rPr>
        <w:t>En ……………………………………, a ………….., de …………………………………………… de 20…….</w:t>
      </w:r>
    </w:p>
    <w:p w:rsidR="00E55594" w:rsidRDefault="00E55594" w:rsidP="00E55594">
      <w:pPr>
        <w:spacing w:after="0"/>
        <w:jc w:val="right"/>
        <w:rPr>
          <w:rFonts w:ascii="Calibri" w:hAnsi="Calibri" w:cs="Arial"/>
          <w:sz w:val="22"/>
          <w:szCs w:val="22"/>
        </w:rPr>
      </w:pPr>
    </w:p>
    <w:p w:rsidR="00E55594" w:rsidRPr="00F56C7B" w:rsidRDefault="00E55594" w:rsidP="00E55594">
      <w:pPr>
        <w:spacing w:after="0"/>
        <w:jc w:val="right"/>
        <w:rPr>
          <w:rFonts w:ascii="Calibri" w:hAnsi="Calibri" w:cs="Arial"/>
          <w:sz w:val="22"/>
          <w:szCs w:val="22"/>
        </w:rPr>
      </w:pPr>
      <w:r>
        <w:rPr>
          <w:rFonts w:ascii="Calibri" w:hAnsi="Calibri" w:cs="Arial"/>
          <w:sz w:val="22"/>
          <w:szCs w:val="22"/>
        </w:rPr>
        <w:lastRenderedPageBreak/>
        <w:t>Firma del candidato: ……………………………..………………………</w:t>
      </w: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6180"/>
        <w:gridCol w:w="2860"/>
      </w:tblGrid>
      <w:tr w:rsidR="00E55594" w:rsidRPr="00097F4A" w:rsidTr="008C28A9">
        <w:trPr>
          <w:jc w:val="center"/>
        </w:trPr>
        <w:tc>
          <w:tcPr>
            <w:tcW w:w="6180" w:type="dxa"/>
            <w:shd w:val="clear" w:color="auto" w:fill="C6D9F1"/>
            <w:vAlign w:val="center"/>
          </w:tcPr>
          <w:p w:rsidR="00E55594" w:rsidRPr="00E635B4" w:rsidRDefault="00E55594" w:rsidP="00BE6A41">
            <w:pPr>
              <w:pStyle w:val="Ttulo1"/>
              <w:spacing w:before="0" w:after="0"/>
              <w:jc w:val="center"/>
              <w:rPr>
                <w:rFonts w:ascii="Calibri" w:hAnsi="Calibri"/>
                <w:color w:val="1F497D"/>
                <w:sz w:val="24"/>
                <w:szCs w:val="24"/>
              </w:rPr>
            </w:pPr>
            <w:r>
              <w:rPr>
                <w:rFonts w:ascii="Calibri" w:hAnsi="Calibri"/>
                <w:color w:val="1F497D"/>
                <w:sz w:val="24"/>
                <w:szCs w:val="24"/>
                <w:u w:val="single"/>
              </w:rPr>
              <w:t>Anexo V</w:t>
            </w:r>
            <w:r w:rsidR="00777987">
              <w:rPr>
                <w:rFonts w:ascii="Calibri" w:hAnsi="Calibri"/>
                <w:color w:val="1F497D"/>
                <w:sz w:val="24"/>
                <w:szCs w:val="24"/>
                <w:u w:val="single"/>
                <w:lang w:val="es-ES"/>
              </w:rPr>
              <w:t>I</w:t>
            </w:r>
            <w:r>
              <w:rPr>
                <w:rFonts w:ascii="Calibri" w:hAnsi="Calibri"/>
                <w:color w:val="1F497D"/>
                <w:sz w:val="24"/>
                <w:szCs w:val="24"/>
              </w:rPr>
              <w:t xml:space="preserve">. </w:t>
            </w:r>
            <w:r w:rsidRPr="00E635B4">
              <w:rPr>
                <w:rFonts w:ascii="Calibri" w:hAnsi="Calibri"/>
                <w:color w:val="1F497D"/>
                <w:sz w:val="24"/>
                <w:szCs w:val="24"/>
              </w:rPr>
              <w:t xml:space="preserve">SOLICITUD DE </w:t>
            </w:r>
            <w:r>
              <w:rPr>
                <w:rFonts w:ascii="Calibri" w:hAnsi="Calibri"/>
                <w:color w:val="1F497D"/>
                <w:sz w:val="24"/>
                <w:szCs w:val="24"/>
              </w:rPr>
              <w:t>EXAMEN EN CONDICIONES ESPECIALES</w:t>
            </w:r>
            <w:r w:rsidRPr="00E635B4">
              <w:rPr>
                <w:rFonts w:ascii="Calibri" w:hAnsi="Calibri"/>
                <w:color w:val="1F497D"/>
                <w:sz w:val="24"/>
                <w:szCs w:val="24"/>
              </w:rPr>
              <w:t xml:space="preserve"> CertAcles-UAH. Español</w:t>
            </w:r>
          </w:p>
        </w:tc>
        <w:tc>
          <w:tcPr>
            <w:tcW w:w="2860" w:type="dxa"/>
            <w:shd w:val="clear" w:color="auto" w:fill="auto"/>
            <w:vAlign w:val="center"/>
          </w:tcPr>
          <w:p w:rsidR="00E55594" w:rsidRPr="00097F4A" w:rsidRDefault="00E55594" w:rsidP="00BE6A41">
            <w:pPr>
              <w:jc w:val="center"/>
              <w:rPr>
                <w:rFonts w:ascii="Calibri" w:hAnsi="Calibri"/>
                <w:noProof/>
              </w:rPr>
            </w:pPr>
            <w:r>
              <w:rPr>
                <w:rFonts w:ascii="Calibri" w:hAnsi="Calibri"/>
                <w:noProof/>
                <w:lang w:val="es-ES" w:eastAsia="es-ES"/>
              </w:rPr>
              <w:drawing>
                <wp:inline distT="0" distB="0" distL="0" distR="0">
                  <wp:extent cx="1473200" cy="508000"/>
                  <wp:effectExtent l="0" t="0" r="0" b="0"/>
                  <wp:docPr id="10" name="Imagen 6" descr="Descripción: Macintosh HD:Users:Miriam:Desktop:01_logoTextoLateral_2lineas_pant293 (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Macintosh HD:Users:Miriam:Desktop:01_logoTextoLateral_2lineas_pant293 (3).eps"/>
                          <pic:cNvPicPr>
                            <a:picLocks noChangeAspect="1" noChangeArrowheads="1"/>
                          </pic:cNvPicPr>
                        </pic:nvPicPr>
                        <pic:blipFill>
                          <a:blip r:embed="rId16" cstate="print"/>
                          <a:srcRect/>
                          <a:stretch>
                            <a:fillRect/>
                          </a:stretch>
                        </pic:blipFill>
                        <pic:spPr bwMode="auto">
                          <a:xfrm>
                            <a:off x="0" y="0"/>
                            <a:ext cx="1473200" cy="508000"/>
                          </a:xfrm>
                          <a:prstGeom prst="rect">
                            <a:avLst/>
                          </a:prstGeom>
                          <a:noFill/>
                          <a:ln w="9525">
                            <a:noFill/>
                            <a:miter lim="800000"/>
                            <a:headEnd/>
                            <a:tailEnd/>
                          </a:ln>
                        </pic:spPr>
                      </pic:pic>
                    </a:graphicData>
                  </a:graphic>
                </wp:inline>
              </w:drawing>
            </w:r>
          </w:p>
        </w:tc>
      </w:tr>
    </w:tbl>
    <w:p w:rsidR="00E55594" w:rsidRDefault="00E55594" w:rsidP="00E55594">
      <w:pPr>
        <w:pStyle w:val="Ttulo1"/>
        <w:spacing w:before="0" w:after="0"/>
        <w:ind w:left="-142"/>
        <w:jc w:val="center"/>
        <w:rPr>
          <w:rFonts w:ascii="Calibri" w:hAnsi="Calibri"/>
          <w:color w:val="005AAA"/>
        </w:rPr>
      </w:pPr>
    </w:p>
    <w:p w:rsidR="00E55594" w:rsidRPr="00D902C4" w:rsidRDefault="00E55594" w:rsidP="00E55594">
      <w:pPr>
        <w:pStyle w:val="Ttulo1"/>
        <w:spacing w:before="0" w:after="0"/>
        <w:ind w:left="-142"/>
        <w:jc w:val="center"/>
        <w:rPr>
          <w:rFonts w:ascii="Calibri" w:hAnsi="Calibri"/>
          <w:color w:val="005AAA"/>
        </w:rPr>
      </w:pPr>
    </w:p>
    <w:tbl>
      <w:tblPr>
        <w:tblW w:w="9180" w:type="dxa"/>
        <w:jc w:val="center"/>
        <w:tblInd w:w="-72" w:type="dxa"/>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shd w:val="clear" w:color="auto" w:fill="DBE5F1"/>
        <w:tblLook w:val="01E0" w:firstRow="1" w:lastRow="1" w:firstColumn="1" w:lastColumn="1" w:noHBand="0" w:noVBand="0"/>
      </w:tblPr>
      <w:tblGrid>
        <w:gridCol w:w="4320"/>
        <w:gridCol w:w="4860"/>
      </w:tblGrid>
      <w:tr w:rsidR="00E55594" w:rsidRPr="00F15119" w:rsidTr="00BE6A41">
        <w:trPr>
          <w:trHeight w:val="420"/>
          <w:jc w:val="center"/>
        </w:trPr>
        <w:tc>
          <w:tcPr>
            <w:tcW w:w="9180" w:type="dxa"/>
            <w:gridSpan w:val="2"/>
            <w:shd w:val="clear" w:color="auto" w:fill="365F91"/>
            <w:vAlign w:val="center"/>
          </w:tcPr>
          <w:p w:rsidR="00E55594" w:rsidRPr="00F15119" w:rsidRDefault="00E55594" w:rsidP="00BE6A41">
            <w:pPr>
              <w:spacing w:line="336" w:lineRule="auto"/>
              <w:jc w:val="center"/>
              <w:rPr>
                <w:rFonts w:ascii="Calibri" w:hAnsi="Calibri" w:cs="Arial"/>
                <w:b/>
                <w:color w:val="FFFFFF"/>
                <w:lang w:val="es-ES_tradnl"/>
              </w:rPr>
            </w:pPr>
            <w:r w:rsidRPr="00F15119">
              <w:rPr>
                <w:rFonts w:ascii="Calibri" w:hAnsi="Calibri" w:cs="Arial"/>
                <w:b/>
                <w:color w:val="FFFFFF"/>
                <w:sz w:val="22"/>
                <w:szCs w:val="22"/>
                <w:lang w:val="es-ES_tradnl"/>
              </w:rPr>
              <w:t xml:space="preserve">DATOS </w:t>
            </w:r>
            <w:r>
              <w:rPr>
                <w:rFonts w:ascii="Calibri" w:hAnsi="Calibri" w:cs="Arial"/>
                <w:b/>
                <w:color w:val="FFFFFF"/>
                <w:sz w:val="22"/>
                <w:szCs w:val="22"/>
                <w:lang w:val="es-ES_tradnl"/>
              </w:rPr>
              <w:t>DEL CANDIDATO</w:t>
            </w:r>
          </w:p>
        </w:tc>
      </w:tr>
      <w:tr w:rsidR="00E55594" w:rsidRPr="00F15119" w:rsidTr="00BE6A41">
        <w:trPr>
          <w:trHeight w:val="420"/>
          <w:jc w:val="center"/>
        </w:trPr>
        <w:tc>
          <w:tcPr>
            <w:tcW w:w="9180" w:type="dxa"/>
            <w:gridSpan w:val="2"/>
            <w:shd w:val="clear" w:color="auto" w:fill="F2F2F2" w:themeFill="background1" w:themeFillShade="F2"/>
            <w:vAlign w:val="center"/>
          </w:tcPr>
          <w:p w:rsidR="00E55594" w:rsidRPr="00F15119" w:rsidRDefault="00E55594" w:rsidP="00BE6A41">
            <w:pPr>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Nombre:</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4"/>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20"/>
          <w:jc w:val="center"/>
        </w:trPr>
        <w:tc>
          <w:tcPr>
            <w:tcW w:w="9180"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Apellidos:</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20"/>
          <w:jc w:val="center"/>
        </w:trPr>
        <w:tc>
          <w:tcPr>
            <w:tcW w:w="9180"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b/>
                <w:color w:val="1F497D"/>
                <w:lang w:val="es-ES_tradnl"/>
              </w:rPr>
            </w:pPr>
            <w:r>
              <w:rPr>
                <w:rFonts w:ascii="Calibri" w:hAnsi="Calibri" w:cs="Arial"/>
                <w:b/>
                <w:color w:val="1F497D"/>
                <w:sz w:val="22"/>
                <w:szCs w:val="22"/>
                <w:lang w:val="es-ES_tradnl"/>
              </w:rPr>
              <w:t>Número de inscripción</w:t>
            </w:r>
            <w:r w:rsidRPr="00F15119">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5"/>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180" w:type="dxa"/>
            <w:gridSpan w:val="2"/>
            <w:shd w:val="clear" w:color="auto" w:fill="365F91"/>
            <w:vAlign w:val="center"/>
          </w:tcPr>
          <w:p w:rsidR="00E55594" w:rsidRPr="00F15119" w:rsidRDefault="00E55594" w:rsidP="00BE6A41">
            <w:pPr>
              <w:spacing w:after="0" w:line="336" w:lineRule="auto"/>
              <w:jc w:val="center"/>
              <w:rPr>
                <w:rFonts w:ascii="Calibri" w:hAnsi="Calibri" w:cs="Arial"/>
                <w:b/>
                <w:color w:val="FFFFFF"/>
                <w:lang w:val="es-ES_tradnl"/>
              </w:rPr>
            </w:pPr>
            <w:r>
              <w:rPr>
                <w:rFonts w:ascii="Calibri" w:hAnsi="Calibri" w:cs="Arial"/>
                <w:b/>
                <w:color w:val="FFFFFF"/>
                <w:sz w:val="22"/>
                <w:szCs w:val="22"/>
                <w:lang w:val="es-ES_tradnl"/>
              </w:rPr>
              <w:t>LUGAR Y FECHA DE REALIAZIÓN DE LAS PRUEBAS</w:t>
            </w:r>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Mes de convocatoria:</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0"/>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860"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Año:</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11"/>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180" w:type="dxa"/>
            <w:gridSpan w:val="2"/>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b/>
                <w:color w:val="1F497D"/>
                <w:lang w:val="es-ES_tradnl"/>
              </w:rPr>
            </w:pPr>
            <w:r w:rsidRPr="00F15119">
              <w:rPr>
                <w:rFonts w:ascii="Calibri" w:hAnsi="Calibri" w:cs="Arial"/>
                <w:b/>
                <w:color w:val="1F497D"/>
                <w:sz w:val="22"/>
                <w:szCs w:val="22"/>
                <w:lang w:val="es-ES_tradnl"/>
              </w:rPr>
              <w:t xml:space="preserve">Centro de examen: </w:t>
            </w:r>
            <w:r w:rsidR="000413EA" w:rsidRPr="00F15119">
              <w:rPr>
                <w:rFonts w:ascii="Calibri" w:hAnsi="Calibri" w:cs="Arial"/>
                <w:b/>
                <w:color w:val="1F497D"/>
                <w:sz w:val="22"/>
                <w:szCs w:val="22"/>
                <w:lang w:val="es-ES_tradnl"/>
              </w:rPr>
              <w:fldChar w:fldCharType="begin">
                <w:ffData>
                  <w:name w:val=""/>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4320"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Ciudad:</w:t>
            </w:r>
            <w:r w:rsidRPr="00F15119">
              <w:rPr>
                <w:rFonts w:ascii="Calibri" w:hAnsi="Calibri" w:cs="Arial"/>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c>
          <w:tcPr>
            <w:tcW w:w="4860" w:type="dxa"/>
            <w:shd w:val="clear" w:color="auto" w:fill="F2F2F2" w:themeFill="background1" w:themeFillShade="F2"/>
            <w:vAlign w:val="center"/>
          </w:tcPr>
          <w:p w:rsidR="00E55594" w:rsidRPr="00F15119" w:rsidRDefault="00E55594" w:rsidP="00BE6A41">
            <w:pPr>
              <w:tabs>
                <w:tab w:val="left" w:leader="dot" w:pos="9072"/>
              </w:tabs>
              <w:spacing w:after="0" w:line="336" w:lineRule="auto"/>
              <w:rPr>
                <w:rFonts w:ascii="Calibri" w:hAnsi="Calibri" w:cs="Arial"/>
                <w:color w:val="1F497D"/>
                <w:lang w:val="es-ES_tradnl"/>
              </w:rPr>
            </w:pPr>
            <w:r w:rsidRPr="00F15119">
              <w:rPr>
                <w:rFonts w:ascii="Calibri" w:hAnsi="Calibri" w:cs="Arial"/>
                <w:b/>
                <w:color w:val="1F497D"/>
                <w:sz w:val="22"/>
                <w:szCs w:val="22"/>
                <w:lang w:val="es-ES_tradnl"/>
              </w:rPr>
              <w:t>País:</w:t>
            </w:r>
            <w:r w:rsidRPr="00F15119">
              <w:rPr>
                <w:rFonts w:ascii="Calibri" w:hAnsi="Calibri" w:cs="Arial"/>
                <w:color w:val="1F497D"/>
                <w:sz w:val="22"/>
                <w:szCs w:val="22"/>
                <w:lang w:val="es-ES_tradnl"/>
              </w:rPr>
              <w:t xml:space="preserve"> </w:t>
            </w:r>
            <w:r w:rsidRPr="00F15119">
              <w:rPr>
                <w:rFonts w:ascii="Calibri" w:hAnsi="Calibri" w:cs="Arial"/>
                <w:b/>
                <w:color w:val="1F497D"/>
                <w:sz w:val="22"/>
                <w:szCs w:val="22"/>
                <w:lang w:val="es-ES_tradnl"/>
              </w:rPr>
              <w:t xml:space="preserve"> </w:t>
            </w:r>
            <w:r w:rsidR="000413EA" w:rsidRPr="00F15119">
              <w:rPr>
                <w:rFonts w:ascii="Calibri" w:hAnsi="Calibri" w:cs="Arial"/>
                <w:b/>
                <w:color w:val="1F497D"/>
                <w:sz w:val="22"/>
                <w:szCs w:val="22"/>
                <w:lang w:val="es-ES_tradnl"/>
              </w:rPr>
              <w:fldChar w:fldCharType="begin">
                <w:ffData>
                  <w:name w:val="Texto9"/>
                  <w:enabled/>
                  <w:calcOnExit w:val="0"/>
                  <w:textInput/>
                </w:ffData>
              </w:fldChar>
            </w:r>
            <w:r w:rsidRPr="00F15119">
              <w:rPr>
                <w:rFonts w:ascii="Calibri" w:hAnsi="Calibri" w:cs="Arial"/>
                <w:b/>
                <w:color w:val="1F497D"/>
                <w:sz w:val="22"/>
                <w:szCs w:val="22"/>
                <w:lang w:val="es-ES_tradnl"/>
              </w:rPr>
              <w:instrText xml:space="preserve"> </w:instrText>
            </w:r>
            <w:r>
              <w:rPr>
                <w:rFonts w:ascii="Calibri" w:hAnsi="Calibri" w:cs="Arial"/>
                <w:b/>
                <w:color w:val="1F497D"/>
                <w:sz w:val="22"/>
                <w:szCs w:val="22"/>
                <w:lang w:val="es-ES_tradnl"/>
              </w:rPr>
              <w:instrText>FORMTEXT</w:instrText>
            </w:r>
            <w:r w:rsidRPr="00F15119">
              <w:rPr>
                <w:rFonts w:ascii="Calibri" w:hAnsi="Calibri" w:cs="Arial"/>
                <w:b/>
                <w:color w:val="1F497D"/>
                <w:sz w:val="22"/>
                <w:szCs w:val="22"/>
                <w:lang w:val="es-ES_tradnl"/>
              </w:rPr>
              <w:instrText xml:space="preserve"> </w:instrText>
            </w:r>
            <w:r w:rsidR="000413EA" w:rsidRPr="00F15119">
              <w:rPr>
                <w:rFonts w:ascii="Calibri" w:hAnsi="Calibri" w:cs="Arial"/>
                <w:b/>
                <w:color w:val="1F497D"/>
                <w:sz w:val="22"/>
                <w:szCs w:val="22"/>
                <w:lang w:val="es-ES_tradnl"/>
              </w:rPr>
            </w:r>
            <w:r w:rsidR="000413EA" w:rsidRPr="00F15119">
              <w:rPr>
                <w:rFonts w:ascii="Calibri" w:hAnsi="Calibri" w:cs="Arial"/>
                <w:b/>
                <w:color w:val="1F497D"/>
                <w:sz w:val="22"/>
                <w:szCs w:val="22"/>
                <w:lang w:val="es-ES_tradnl"/>
              </w:rPr>
              <w:fldChar w:fldCharType="separate"/>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Pr>
                <w:rFonts w:ascii="Calibri" w:hAnsi="Calibri" w:cs="Arial"/>
                <w:b/>
                <w:noProof/>
                <w:color w:val="1F497D"/>
                <w:sz w:val="22"/>
                <w:szCs w:val="22"/>
                <w:lang w:val="es-ES_tradnl"/>
              </w:rPr>
              <w:t> </w:t>
            </w:r>
            <w:r w:rsidR="000413EA" w:rsidRPr="00F15119">
              <w:rPr>
                <w:rFonts w:ascii="Calibri" w:hAnsi="Calibri" w:cs="Arial"/>
                <w:b/>
                <w:color w:val="1F497D"/>
                <w:sz w:val="22"/>
                <w:szCs w:val="22"/>
                <w:lang w:val="es-ES_tradnl"/>
              </w:rPr>
              <w:fldChar w:fldCharType="end"/>
            </w:r>
          </w:p>
        </w:tc>
      </w:tr>
      <w:tr w:rsidR="00E55594" w:rsidRPr="00F15119" w:rsidTr="00BE6A41">
        <w:trPr>
          <w:trHeight w:val="435"/>
          <w:jc w:val="center"/>
        </w:trPr>
        <w:tc>
          <w:tcPr>
            <w:tcW w:w="9180" w:type="dxa"/>
            <w:gridSpan w:val="2"/>
            <w:shd w:val="clear" w:color="auto" w:fill="365F91"/>
            <w:vAlign w:val="center"/>
          </w:tcPr>
          <w:p w:rsidR="00E55594" w:rsidRPr="00F15119" w:rsidRDefault="00E55594" w:rsidP="00BE6A41">
            <w:pPr>
              <w:spacing w:line="336" w:lineRule="auto"/>
              <w:jc w:val="center"/>
              <w:rPr>
                <w:rFonts w:ascii="Calibri" w:hAnsi="Calibri" w:cs="Arial"/>
                <w:b/>
                <w:color w:val="FFFFFF"/>
                <w:lang w:val="es-ES_tradnl"/>
              </w:rPr>
            </w:pPr>
            <w:r>
              <w:rPr>
                <w:rFonts w:ascii="Calibri" w:hAnsi="Calibri" w:cs="Arial"/>
                <w:b/>
                <w:color w:val="FFFFFF"/>
                <w:sz w:val="22"/>
                <w:szCs w:val="22"/>
                <w:lang w:val="es-ES_tradnl"/>
              </w:rPr>
              <w:t>MOTIVOS QUE SE EXPONEN</w:t>
            </w:r>
          </w:p>
        </w:tc>
      </w:tr>
      <w:tr w:rsidR="00E55594" w:rsidRPr="00F15119" w:rsidTr="00BE6A41">
        <w:trPr>
          <w:trHeight w:val="435"/>
          <w:jc w:val="center"/>
        </w:trPr>
        <w:tc>
          <w:tcPr>
            <w:tcW w:w="9180" w:type="dxa"/>
            <w:gridSpan w:val="2"/>
            <w:shd w:val="clear" w:color="auto" w:fill="E3E9FD"/>
          </w:tcPr>
          <w:tbl>
            <w:tblPr>
              <w:tblW w:w="0" w:type="auto"/>
              <w:tblBorders>
                <w:insideH w:val="single" w:sz="4" w:space="0" w:color="auto"/>
                <w:insideV w:val="single" w:sz="4" w:space="0" w:color="auto"/>
              </w:tblBorders>
              <w:shd w:val="clear" w:color="auto" w:fill="DBE5F1"/>
              <w:tblLook w:val="01E0" w:firstRow="1" w:lastRow="1" w:firstColumn="1" w:lastColumn="1" w:noHBand="0" w:noVBand="0"/>
            </w:tblPr>
            <w:tblGrid>
              <w:gridCol w:w="3036"/>
              <w:gridCol w:w="2964"/>
              <w:gridCol w:w="2964"/>
            </w:tblGrid>
            <w:tr w:rsidR="00E55594" w:rsidRPr="00BF4002" w:rsidTr="00BE6A41">
              <w:tc>
                <w:tcPr>
                  <w:tcW w:w="3091" w:type="dxa"/>
                  <w:shd w:val="clear" w:color="auto" w:fill="F2F2F2" w:themeFill="background1" w:themeFillShade="F2"/>
                </w:tcPr>
                <w:p w:rsidR="00E55594" w:rsidRPr="00BF4002" w:rsidRDefault="00E55594" w:rsidP="00BE6A41">
                  <w:pPr>
                    <w:spacing w:before="120"/>
                    <w:rPr>
                      <w:rFonts w:ascii="Calibri" w:hAnsi="Calibri"/>
                      <w:color w:val="1F497D"/>
                      <w:sz w:val="20"/>
                      <w:szCs w:val="20"/>
                      <w:lang w:val="es-ES_tradnl"/>
                    </w:rPr>
                  </w:pPr>
                  <w:r>
                    <w:rPr>
                      <w:rFonts w:ascii="Calibri" w:hAnsi="Calibri"/>
                      <w:color w:val="1F497D"/>
                      <w:sz w:val="20"/>
                      <w:szCs w:val="20"/>
                      <w:lang w:val="es-ES_tradnl"/>
                    </w:rPr>
                    <w:t>Discapacidad</w:t>
                  </w:r>
                </w:p>
              </w:tc>
              <w:tc>
                <w:tcPr>
                  <w:tcW w:w="3019" w:type="dxa"/>
                  <w:shd w:val="clear" w:color="auto" w:fill="F2F2F2" w:themeFill="background1" w:themeFillShade="F2"/>
                </w:tcPr>
                <w:p w:rsidR="00E55594" w:rsidRPr="00BF4002" w:rsidRDefault="00E55594" w:rsidP="00BE6A41">
                  <w:pPr>
                    <w:spacing w:before="120"/>
                    <w:rPr>
                      <w:rFonts w:ascii="Calibri" w:hAnsi="Calibri"/>
                      <w:color w:val="1F497D"/>
                      <w:sz w:val="20"/>
                      <w:szCs w:val="20"/>
                      <w:lang w:val="es-ES_tradnl"/>
                    </w:rPr>
                  </w:pPr>
                  <w:r>
                    <w:rPr>
                      <w:rFonts w:ascii="Calibri" w:hAnsi="Calibri"/>
                      <w:color w:val="1F497D"/>
                      <w:sz w:val="20"/>
                      <w:szCs w:val="20"/>
                      <w:lang w:val="es-ES_tradnl"/>
                    </w:rPr>
                    <w:t>Naturaleza</w:t>
                  </w:r>
                </w:p>
              </w:tc>
              <w:tc>
                <w:tcPr>
                  <w:tcW w:w="3020" w:type="dxa"/>
                  <w:shd w:val="clear" w:color="auto" w:fill="F2F2F2" w:themeFill="background1" w:themeFillShade="F2"/>
                </w:tcPr>
                <w:p w:rsidR="00E55594" w:rsidRPr="00BF4002" w:rsidRDefault="00E55594" w:rsidP="00BE6A41">
                  <w:pPr>
                    <w:spacing w:before="120"/>
                    <w:rPr>
                      <w:rFonts w:ascii="Calibri" w:hAnsi="Calibri"/>
                      <w:color w:val="1F497D"/>
                      <w:sz w:val="20"/>
                      <w:szCs w:val="20"/>
                      <w:lang w:val="es-ES_tradnl"/>
                    </w:rPr>
                  </w:pPr>
                  <w:r>
                    <w:rPr>
                      <w:rFonts w:ascii="Calibri" w:hAnsi="Calibri"/>
                      <w:color w:val="1F497D"/>
                      <w:sz w:val="20"/>
                      <w:szCs w:val="20"/>
                      <w:lang w:val="es-ES_tradnl"/>
                    </w:rPr>
                    <w:t>¿Certificado médico?</w:t>
                  </w:r>
                </w:p>
              </w:tc>
            </w:tr>
            <w:tr w:rsidR="00E55594" w:rsidRPr="00BF4002" w:rsidTr="00BE6A41">
              <w:tc>
                <w:tcPr>
                  <w:tcW w:w="3091" w:type="dxa"/>
                  <w:shd w:val="clear" w:color="auto" w:fill="F2F2F2" w:themeFill="background1" w:themeFillShade="F2"/>
                </w:tcPr>
                <w:p w:rsidR="00E55594" w:rsidRPr="00BF4002" w:rsidRDefault="00E55594" w:rsidP="00BE6A41">
                  <w:pPr>
                    <w:spacing w:before="120"/>
                    <w:rPr>
                      <w:rFonts w:ascii="Calibri" w:hAnsi="Calibri"/>
                      <w:color w:val="1F497D"/>
                      <w:sz w:val="20"/>
                      <w:szCs w:val="20"/>
                      <w:lang w:val="es-ES_tradnl"/>
                    </w:rPr>
                  </w:pP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Pr>
                      <w:rFonts w:ascii="Calibri" w:hAnsi="Calibri"/>
                      <w:color w:val="1F497D"/>
                      <w:sz w:val="20"/>
                      <w:szCs w:val="20"/>
                      <w:lang w:val="es-ES_tradnl"/>
                    </w:rPr>
                    <w:t>visual</w:t>
                  </w:r>
                </w:p>
                <w:p w:rsidR="00E55594" w:rsidRPr="00BF4002" w:rsidRDefault="00E55594" w:rsidP="00BE6A41">
                  <w:pPr>
                    <w:spacing w:before="120"/>
                    <w:rPr>
                      <w:rFonts w:ascii="Calibri" w:hAnsi="Calibri"/>
                      <w:color w:val="1F497D"/>
                      <w:sz w:val="20"/>
                      <w:szCs w:val="20"/>
                      <w:lang w:val="es-ES_tradnl"/>
                    </w:rPr>
                  </w:pP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Pr>
                      <w:rFonts w:ascii="Calibri" w:hAnsi="Calibri"/>
                      <w:color w:val="1F497D"/>
                      <w:sz w:val="20"/>
                      <w:szCs w:val="20"/>
                      <w:lang w:val="es-ES_tradnl"/>
                    </w:rPr>
                    <w:t>auditiva</w:t>
                  </w:r>
                </w:p>
                <w:p w:rsidR="00E55594" w:rsidRPr="00BF4002" w:rsidRDefault="00E55594" w:rsidP="00BE6A41">
                  <w:pPr>
                    <w:spacing w:before="120"/>
                    <w:rPr>
                      <w:rFonts w:ascii="Calibri" w:hAnsi="Calibri"/>
                      <w:color w:val="1F497D"/>
                      <w:sz w:val="20"/>
                      <w:szCs w:val="20"/>
                      <w:lang w:val="es-ES_tradnl"/>
                    </w:rPr>
                  </w:pP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Pr>
                      <w:rFonts w:ascii="Calibri" w:hAnsi="Calibri"/>
                      <w:color w:val="1F497D"/>
                      <w:sz w:val="20"/>
                      <w:szCs w:val="20"/>
                      <w:lang w:val="es-ES_tradnl"/>
                    </w:rPr>
                    <w:t>motora</w:t>
                  </w:r>
                </w:p>
                <w:p w:rsidR="00E55594" w:rsidRPr="00873E9B" w:rsidRDefault="00E55594" w:rsidP="00BE6A41">
                  <w:pPr>
                    <w:spacing w:before="120"/>
                    <w:rPr>
                      <w:rFonts w:ascii="Calibri" w:hAnsi="Calibri"/>
                      <w:color w:val="1F497D"/>
                      <w:sz w:val="20"/>
                      <w:szCs w:val="20"/>
                      <w:lang w:val="es-ES_tradnl"/>
                    </w:rPr>
                  </w:pP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Pr>
                      <w:rFonts w:ascii="Calibri" w:hAnsi="Calibri"/>
                      <w:color w:val="1F497D"/>
                      <w:sz w:val="20"/>
                      <w:szCs w:val="20"/>
                      <w:lang w:val="es-ES_tradnl"/>
                    </w:rPr>
                    <w:t>aprendizaje</w:t>
                  </w:r>
                </w:p>
              </w:tc>
              <w:tc>
                <w:tcPr>
                  <w:tcW w:w="3019" w:type="dxa"/>
                  <w:shd w:val="clear" w:color="auto" w:fill="F2F2F2" w:themeFill="background1" w:themeFillShade="F2"/>
                </w:tcPr>
                <w:p w:rsidR="00E55594" w:rsidRPr="00BF4002" w:rsidRDefault="00E55594" w:rsidP="00BE6A41">
                  <w:pPr>
                    <w:spacing w:before="120"/>
                    <w:rPr>
                      <w:rFonts w:ascii="Calibri" w:hAnsi="Calibri"/>
                      <w:color w:val="1F497D"/>
                      <w:sz w:val="20"/>
                      <w:szCs w:val="20"/>
                      <w:lang w:val="es-ES_tradnl"/>
                    </w:rPr>
                  </w:pP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Pr>
                      <w:rFonts w:ascii="Calibri" w:hAnsi="Calibri"/>
                      <w:color w:val="1F497D"/>
                      <w:sz w:val="20"/>
                      <w:szCs w:val="20"/>
                      <w:lang w:val="es-ES_tradnl"/>
                    </w:rPr>
                    <w:t>permanente</w:t>
                  </w:r>
                </w:p>
                <w:p w:rsidR="00E55594" w:rsidRPr="00BF4002" w:rsidRDefault="00E55594" w:rsidP="00BE6A41">
                  <w:pPr>
                    <w:spacing w:before="120"/>
                    <w:rPr>
                      <w:rFonts w:ascii="Calibri" w:hAnsi="Calibri"/>
                      <w:color w:val="1F497D"/>
                      <w:sz w:val="20"/>
                      <w:szCs w:val="20"/>
                      <w:lang w:val="es-ES_tradnl"/>
                    </w:rPr>
                  </w:pP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w:t>
                  </w:r>
                  <w:r>
                    <w:rPr>
                      <w:rFonts w:ascii="Calibri" w:hAnsi="Calibri" w:cs="Arial"/>
                      <w:b/>
                      <w:color w:val="1F497D"/>
                      <w:sz w:val="22"/>
                      <w:szCs w:val="22"/>
                      <w:lang w:val="es-ES_tradnl"/>
                    </w:rPr>
                    <w:t xml:space="preserve"> </w:t>
                  </w:r>
                  <w:r>
                    <w:rPr>
                      <w:rFonts w:ascii="Calibri" w:hAnsi="Calibri"/>
                      <w:color w:val="1F497D"/>
                      <w:sz w:val="20"/>
                      <w:szCs w:val="20"/>
                      <w:lang w:val="es-ES_tradnl"/>
                    </w:rPr>
                    <w:t>transitoria</w:t>
                  </w:r>
                </w:p>
                <w:p w:rsidR="00E55594" w:rsidRPr="00BF4002" w:rsidRDefault="00E55594" w:rsidP="00BE6A41">
                  <w:pPr>
                    <w:spacing w:before="120"/>
                    <w:rPr>
                      <w:rFonts w:ascii="Calibri" w:hAnsi="Calibri" w:cs="Arial"/>
                      <w:color w:val="1F497D"/>
                      <w:sz w:val="20"/>
                      <w:szCs w:val="20"/>
                      <w:lang w:val="es-ES_tradnl"/>
                    </w:rPr>
                  </w:pPr>
                </w:p>
              </w:tc>
              <w:tc>
                <w:tcPr>
                  <w:tcW w:w="3020" w:type="dxa"/>
                  <w:shd w:val="clear" w:color="auto" w:fill="F2F2F2" w:themeFill="background1" w:themeFillShade="F2"/>
                </w:tcPr>
                <w:p w:rsidR="00E55594" w:rsidRDefault="00E55594" w:rsidP="00BE6A41">
                  <w:pPr>
                    <w:spacing w:before="120"/>
                    <w:rPr>
                      <w:rFonts w:ascii="Calibri" w:hAnsi="Calibri"/>
                      <w:color w:val="1F497D"/>
                      <w:sz w:val="20"/>
                      <w:szCs w:val="20"/>
                      <w:lang w:val="en-GB"/>
                    </w:rPr>
                  </w:pPr>
                  <w:r w:rsidRPr="00BF4002">
                    <w:rPr>
                      <w:rFonts w:ascii="Calibri" w:hAnsi="Calibri"/>
                      <w:color w:val="1F497D"/>
                      <w:sz w:val="20"/>
                      <w:szCs w:val="20"/>
                      <w:lang w:val="es-ES_tradnl"/>
                    </w:rPr>
                    <w:t xml:space="preserve">  </w:t>
                  </w: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w:t>
                  </w:r>
                  <w:r>
                    <w:rPr>
                      <w:rFonts w:ascii="Calibri" w:hAnsi="Calibri"/>
                      <w:color w:val="1F497D"/>
                      <w:sz w:val="20"/>
                      <w:szCs w:val="20"/>
                      <w:lang w:val="en-GB"/>
                    </w:rPr>
                    <w:t xml:space="preserve"> </w:t>
                  </w:r>
                  <w:proofErr w:type="spellStart"/>
                  <w:r>
                    <w:rPr>
                      <w:rFonts w:ascii="Calibri" w:hAnsi="Calibri"/>
                      <w:color w:val="1F497D"/>
                      <w:sz w:val="20"/>
                      <w:szCs w:val="20"/>
                      <w:lang w:val="en-GB"/>
                    </w:rPr>
                    <w:t>Sí</w:t>
                  </w:r>
                  <w:proofErr w:type="spellEnd"/>
                  <w:r w:rsidRPr="00BF4002">
                    <w:rPr>
                      <w:rFonts w:ascii="Calibri" w:hAnsi="Calibri"/>
                      <w:color w:val="1F497D"/>
                      <w:sz w:val="20"/>
                      <w:szCs w:val="20"/>
                      <w:lang w:val="en-GB"/>
                    </w:rPr>
                    <w:t xml:space="preserve">        </w:t>
                  </w:r>
                </w:p>
                <w:p w:rsidR="00E55594" w:rsidRPr="00BF4002" w:rsidRDefault="00E55594" w:rsidP="00BE6A41">
                  <w:pPr>
                    <w:spacing w:before="120"/>
                    <w:ind w:left="35"/>
                    <w:rPr>
                      <w:rFonts w:ascii="Calibri" w:hAnsi="Calibri" w:cs="Arial"/>
                      <w:color w:val="1F497D"/>
                      <w:sz w:val="20"/>
                      <w:szCs w:val="20"/>
                      <w:lang w:val="en-GB"/>
                    </w:rPr>
                  </w:pPr>
                  <w:r w:rsidRPr="00BF4002">
                    <w:rPr>
                      <w:rFonts w:ascii="Calibri" w:hAnsi="Calibri"/>
                      <w:color w:val="1F497D"/>
                      <w:sz w:val="20"/>
                      <w:szCs w:val="20"/>
                      <w:lang w:val="en-GB"/>
                    </w:rPr>
                    <w:t xml:space="preserve"> </w:t>
                  </w:r>
                  <w:r>
                    <w:rPr>
                      <w:rFonts w:ascii="Calibri" w:hAnsi="Calibri" w:cs="Arial"/>
                      <w:b/>
                      <w:color w:val="1F497D"/>
                      <w:sz w:val="22"/>
                      <w:szCs w:val="22"/>
                      <w:lang w:val="es-ES_tradnl"/>
                    </w:rPr>
                    <w:sym w:font="Webdings" w:char="F063"/>
                  </w:r>
                  <w:r w:rsidRPr="00F15119">
                    <w:rPr>
                      <w:rFonts w:ascii="Calibri" w:hAnsi="Calibri" w:cs="Arial"/>
                      <w:b/>
                      <w:color w:val="1F497D"/>
                      <w:sz w:val="22"/>
                      <w:szCs w:val="22"/>
                      <w:lang w:val="es-ES_tradnl"/>
                    </w:rPr>
                    <w:t xml:space="preserve"> </w:t>
                  </w:r>
                  <w:r w:rsidRPr="00BF4002">
                    <w:rPr>
                      <w:rFonts w:ascii="Calibri" w:hAnsi="Calibri"/>
                      <w:color w:val="1F497D"/>
                      <w:sz w:val="20"/>
                      <w:szCs w:val="20"/>
                      <w:lang w:val="en-GB"/>
                    </w:rPr>
                    <w:t xml:space="preserve"> </w:t>
                  </w:r>
                  <w:r>
                    <w:rPr>
                      <w:rFonts w:ascii="Calibri" w:hAnsi="Calibri"/>
                      <w:color w:val="1F497D"/>
                      <w:sz w:val="20"/>
                      <w:szCs w:val="20"/>
                      <w:lang w:val="en-GB"/>
                    </w:rPr>
                    <w:t>No</w:t>
                  </w:r>
                </w:p>
                <w:p w:rsidR="00E55594" w:rsidRPr="00BF4002" w:rsidRDefault="00E55594" w:rsidP="00BE6A41">
                  <w:pPr>
                    <w:spacing w:before="120"/>
                    <w:ind w:left="35"/>
                    <w:rPr>
                      <w:rFonts w:ascii="Calibri" w:hAnsi="Calibri" w:cs="Arial"/>
                      <w:color w:val="1F497D"/>
                    </w:rPr>
                  </w:pPr>
                </w:p>
              </w:tc>
            </w:tr>
          </w:tbl>
          <w:p w:rsidR="00E55594" w:rsidRDefault="00E55594" w:rsidP="00BE6A41"/>
        </w:tc>
      </w:tr>
      <w:tr w:rsidR="00E55594" w:rsidRPr="00F15119" w:rsidTr="00BE6A41">
        <w:trPr>
          <w:trHeight w:val="435"/>
          <w:jc w:val="center"/>
        </w:trPr>
        <w:tc>
          <w:tcPr>
            <w:tcW w:w="9180" w:type="dxa"/>
            <w:gridSpan w:val="2"/>
            <w:shd w:val="clear" w:color="auto" w:fill="365F91"/>
            <w:vAlign w:val="center"/>
          </w:tcPr>
          <w:p w:rsidR="00E55594" w:rsidRPr="00F15119" w:rsidRDefault="00E55594" w:rsidP="00BE6A41">
            <w:pPr>
              <w:spacing w:line="336" w:lineRule="auto"/>
              <w:jc w:val="center"/>
              <w:rPr>
                <w:rFonts w:ascii="Calibri" w:hAnsi="Calibri" w:cs="Arial"/>
                <w:b/>
                <w:color w:val="FFFFFF"/>
                <w:lang w:val="es-ES_tradnl"/>
              </w:rPr>
            </w:pPr>
            <w:r w:rsidRPr="00F15119">
              <w:rPr>
                <w:rFonts w:ascii="Calibri" w:hAnsi="Calibri" w:cs="Arial"/>
                <w:b/>
                <w:color w:val="FFFFFF"/>
                <w:sz w:val="22"/>
                <w:szCs w:val="22"/>
                <w:lang w:val="es-ES_tradnl"/>
              </w:rPr>
              <w:t>CONVOCATORIA DE EXAMEN</w:t>
            </w:r>
          </w:p>
        </w:tc>
      </w:tr>
      <w:tr w:rsidR="00E55594" w:rsidRPr="00F15119" w:rsidTr="00BE6A41">
        <w:trPr>
          <w:trHeight w:val="435"/>
          <w:jc w:val="center"/>
        </w:trPr>
        <w:tc>
          <w:tcPr>
            <w:tcW w:w="9180" w:type="dxa"/>
            <w:gridSpan w:val="2"/>
            <w:shd w:val="clear" w:color="auto" w:fill="C6D9F1"/>
            <w:vAlign w:val="center"/>
          </w:tcPr>
          <w:p w:rsidR="00E55594" w:rsidRPr="00F15119" w:rsidRDefault="00E55594"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6" w:lineRule="atLeast"/>
              <w:ind w:right="-198"/>
              <w:jc w:val="both"/>
              <w:rPr>
                <w:rFonts w:ascii="Calibri" w:hAnsi="Calibri" w:cs="Calibri"/>
                <w:color w:val="1F497D"/>
              </w:rPr>
            </w:pPr>
            <w:r w:rsidRPr="00F15119">
              <w:rPr>
                <w:rFonts w:ascii="Calibri" w:hAnsi="Calibri" w:cs="Calibri"/>
                <w:b/>
                <w:bCs/>
                <w:color w:val="1F497D"/>
                <w:sz w:val="22"/>
                <w:szCs w:val="22"/>
              </w:rPr>
              <w:t xml:space="preserve">PROTECCIÓN DE DATOS  Y ACEPTACIÓN DE CONDICIONES </w:t>
            </w:r>
          </w:p>
          <w:p w:rsidR="00E55594" w:rsidRPr="00E8224A" w:rsidRDefault="00E55594" w:rsidP="00BE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ind w:right="103"/>
              <w:jc w:val="both"/>
              <w:rPr>
                <w:rFonts w:ascii="Calibri" w:hAnsi="Calibri" w:cs="Calibri"/>
              </w:rPr>
            </w:pPr>
            <w:r w:rsidRPr="00F15119">
              <w:rPr>
                <w:rFonts w:ascii="Calibri" w:hAnsi="Calibri" w:cs="Calibri"/>
                <w:sz w:val="22"/>
                <w:szCs w:val="22"/>
              </w:rPr>
              <w:t>Art. 5 de la Ley Orgánica 15/1999, de 13 de diciembre sobre Protección de Datos de Carácter Personal: los datos personales recogidos serán incorporados y tratados en el fichero “Previsión de alumnos” y no podrán ser cedidos, salvo las cesiones previstas por la Ley. El órgano responsable del fichero es Alcalingua y la dirección donde el interesado podrá ejercer los derechos de acceso, rectificación, cancelación y oposición ante el mismo es C/Escritorios nº 4, Alcalá de Henares, Madrid.</w:t>
            </w:r>
          </w:p>
        </w:tc>
      </w:tr>
    </w:tbl>
    <w:p w:rsidR="00E55594" w:rsidRDefault="00E55594" w:rsidP="00E55594">
      <w:pPr>
        <w:rPr>
          <w:rFonts w:ascii="Calibri" w:hAnsi="Calibri" w:cs="Arial"/>
          <w:b/>
          <w:sz w:val="20"/>
          <w:szCs w:val="20"/>
          <w:shd w:val="clear" w:color="auto" w:fill="333399"/>
          <w:lang w:val="es-ES_tradnl"/>
        </w:rPr>
      </w:pPr>
    </w:p>
    <w:p w:rsidR="00E55594" w:rsidRDefault="00E55594" w:rsidP="00E55594">
      <w:pPr>
        <w:rPr>
          <w:rFonts w:ascii="Calibri" w:hAnsi="Calibri" w:cs="Arial"/>
          <w:b/>
          <w:sz w:val="20"/>
          <w:szCs w:val="20"/>
          <w:shd w:val="clear" w:color="auto" w:fill="333399"/>
          <w:lang w:val="es-ES_tradnl"/>
        </w:rPr>
      </w:pPr>
    </w:p>
    <w:p w:rsidR="00E55594" w:rsidRDefault="00E55594" w:rsidP="00E55594">
      <w:pPr>
        <w:jc w:val="right"/>
        <w:rPr>
          <w:rFonts w:ascii="Calibri" w:hAnsi="Calibri" w:cs="Arial"/>
          <w:sz w:val="22"/>
          <w:szCs w:val="22"/>
        </w:rPr>
      </w:pPr>
      <w:r>
        <w:rPr>
          <w:rFonts w:ascii="Calibri" w:hAnsi="Calibri" w:cs="Arial"/>
          <w:sz w:val="22"/>
          <w:szCs w:val="22"/>
        </w:rPr>
        <w:t>En ……………………………………, a ………….., de …………………………………………… de 20….</w:t>
      </w:r>
    </w:p>
    <w:p w:rsidR="00E55594" w:rsidRDefault="00E55594" w:rsidP="00E55594">
      <w:pPr>
        <w:jc w:val="right"/>
        <w:rPr>
          <w:rFonts w:ascii="Calibri" w:hAnsi="Calibri" w:cs="Arial"/>
          <w:sz w:val="22"/>
          <w:szCs w:val="22"/>
        </w:rPr>
      </w:pPr>
    </w:p>
    <w:p w:rsidR="00E55594" w:rsidRPr="00984398" w:rsidRDefault="00E55594" w:rsidP="00E55594">
      <w:pPr>
        <w:jc w:val="right"/>
        <w:rPr>
          <w:rFonts w:ascii="Calibri" w:hAnsi="Calibri" w:cs="Arial"/>
          <w:sz w:val="22"/>
          <w:szCs w:val="22"/>
          <w:lang w:val="es-ES"/>
        </w:rPr>
      </w:pPr>
      <w:r>
        <w:rPr>
          <w:rFonts w:ascii="Calibri" w:hAnsi="Calibri" w:cs="Arial"/>
          <w:sz w:val="22"/>
          <w:szCs w:val="22"/>
        </w:rPr>
        <w:t>Firma del candidato: ……………………………..………………………</w:t>
      </w:r>
    </w:p>
    <w:p w:rsidR="00BE6A41" w:rsidRPr="00E55594" w:rsidRDefault="00BE6A41">
      <w:pPr>
        <w:rPr>
          <w:lang w:val="es-ES"/>
        </w:rPr>
      </w:pPr>
    </w:p>
    <w:sectPr w:rsidR="00BE6A41" w:rsidRPr="00E55594" w:rsidSect="00BE6A41">
      <w:headerReference w:type="default" r:id="rId17"/>
      <w:footerReference w:type="default" r:id="rId18"/>
      <w:pgSz w:w="11900" w:h="16840"/>
      <w:pgMar w:top="851" w:right="1134" w:bottom="851"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4F" w:rsidRDefault="005F744F" w:rsidP="00F778D9">
      <w:pPr>
        <w:spacing w:after="0"/>
      </w:pPr>
      <w:r>
        <w:separator/>
      </w:r>
    </w:p>
  </w:endnote>
  <w:endnote w:type="continuationSeparator" w:id="0">
    <w:p w:rsidR="005F744F" w:rsidRDefault="005F744F" w:rsidP="00F778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41" w:rsidRDefault="00BE6A41">
    <w:pPr>
      <w:pStyle w:val="Piedepgina"/>
      <w:jc w:val="right"/>
    </w:pPr>
    <w:r>
      <w:fldChar w:fldCharType="begin"/>
    </w:r>
    <w:r>
      <w:instrText xml:space="preserve"> PAGE   \* MERGEFORMAT </w:instrText>
    </w:r>
    <w:r>
      <w:fldChar w:fldCharType="separate"/>
    </w:r>
    <w:r w:rsidR="00D76D68">
      <w:rPr>
        <w:noProof/>
      </w:rPr>
      <w:t>10</w:t>
    </w:r>
    <w:r>
      <w:rPr>
        <w:noProof/>
      </w:rPr>
      <w:fldChar w:fldCharType="end"/>
    </w:r>
  </w:p>
  <w:p w:rsidR="00BE6A41" w:rsidRDefault="00BE6A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4F" w:rsidRDefault="005F744F" w:rsidP="00F778D9">
      <w:pPr>
        <w:spacing w:after="0"/>
      </w:pPr>
      <w:r>
        <w:separator/>
      </w:r>
    </w:p>
  </w:footnote>
  <w:footnote w:type="continuationSeparator" w:id="0">
    <w:p w:rsidR="005F744F" w:rsidRDefault="005F744F" w:rsidP="00F778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7620"/>
      <w:gridCol w:w="2228"/>
    </w:tblGrid>
    <w:tr w:rsidR="00BE6A41">
      <w:trPr>
        <w:trHeight w:val="475"/>
      </w:trPr>
      <w:tc>
        <w:tcPr>
          <w:tcW w:w="3869" w:type="pct"/>
          <w:shd w:val="clear" w:color="auto" w:fill="984806" w:themeFill="accent6" w:themeFillShade="80"/>
          <w:vAlign w:val="center"/>
        </w:tcPr>
        <w:p w:rsidR="00BE6A41" w:rsidRPr="00F337FB" w:rsidRDefault="00BE6A41" w:rsidP="00BE6A41">
          <w:pPr>
            <w:pStyle w:val="Encabezado"/>
            <w:jc w:val="right"/>
            <w:rPr>
              <w:rFonts w:asciiTheme="minorHAnsi" w:hAnsiTheme="minorHAnsi"/>
              <w:caps/>
              <w:color w:val="FFFFFF" w:themeColor="background1"/>
              <w:sz w:val="28"/>
              <w:szCs w:val="28"/>
            </w:rPr>
          </w:pPr>
          <w:r w:rsidRPr="00F337FB">
            <w:rPr>
              <w:rFonts w:asciiTheme="minorHAnsi" w:hAnsiTheme="minorHAnsi"/>
              <w:caps/>
              <w:color w:val="FFFFFF" w:themeColor="background1"/>
              <w:sz w:val="28"/>
              <w:szCs w:val="28"/>
              <w:lang w:val="es-ES"/>
            </w:rPr>
            <w:t>Guía del candidato</w:t>
          </w:r>
        </w:p>
      </w:tc>
      <w:tc>
        <w:tcPr>
          <w:tcW w:w="1131" w:type="pct"/>
          <w:shd w:val="clear" w:color="auto" w:fill="E36C0A" w:themeFill="accent6" w:themeFillShade="BF"/>
          <w:vAlign w:val="center"/>
        </w:tcPr>
        <w:p w:rsidR="00BE6A41" w:rsidRPr="00F337FB" w:rsidRDefault="00BE6A41" w:rsidP="00BE6A41">
          <w:pPr>
            <w:pStyle w:val="Encabezado"/>
            <w:jc w:val="right"/>
            <w:rPr>
              <w:rFonts w:asciiTheme="minorHAnsi" w:hAnsiTheme="minorHAnsi"/>
              <w:color w:val="FFFFFF" w:themeColor="background1"/>
              <w:lang w:val="es-ES"/>
            </w:rPr>
          </w:pPr>
          <w:r>
            <w:rPr>
              <w:rFonts w:asciiTheme="minorHAnsi" w:hAnsiTheme="minorHAnsi"/>
              <w:color w:val="FFFFFF" w:themeColor="background1"/>
              <w:lang w:val="es-ES"/>
            </w:rPr>
            <w:t>CertAcles-UAH B1</w:t>
          </w:r>
        </w:p>
      </w:tc>
    </w:tr>
  </w:tbl>
  <w:p w:rsidR="00BE6A41" w:rsidRDefault="00BE6A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30D0"/>
    <w:multiLevelType w:val="hybridMultilevel"/>
    <w:tmpl w:val="1B749FA2"/>
    <w:lvl w:ilvl="0" w:tplc="550063BE">
      <w:start w:val="1"/>
      <w:numFmt w:val="decimal"/>
      <w:pStyle w:val="Listaconnmeros"/>
      <w:lvlText w:val="%1."/>
      <w:lvlJc w:val="left"/>
      <w:pPr>
        <w:tabs>
          <w:tab w:val="num" w:pos="360"/>
        </w:tabs>
        <w:ind w:left="360" w:hanging="360"/>
      </w:pPr>
      <w:rPr>
        <w:rFonts w:hint="default"/>
        <w:color w:val="4F81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9372C9"/>
    <w:multiLevelType w:val="hybridMultilevel"/>
    <w:tmpl w:val="6484B256"/>
    <w:lvl w:ilvl="0" w:tplc="FC8E62A4">
      <w:start w:val="1"/>
      <w:numFmt w:val="lowerLetter"/>
      <w:lvlText w:val="%1."/>
      <w:lvlJc w:val="left"/>
      <w:pPr>
        <w:ind w:left="1080" w:hanging="360"/>
      </w:pPr>
      <w:rPr>
        <w:color w:val="365F91"/>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72A45BFE"/>
    <w:multiLevelType w:val="hybridMultilevel"/>
    <w:tmpl w:val="D95631F0"/>
    <w:lvl w:ilvl="0" w:tplc="46E42B46">
      <w:start w:val="1"/>
      <w:numFmt w:val="bullet"/>
      <w:pStyle w:val="Listaconvietas"/>
      <w:lvlText w:val=""/>
      <w:lvlJc w:val="left"/>
      <w:pPr>
        <w:ind w:left="360" w:hanging="360"/>
      </w:pPr>
      <w:rPr>
        <w:rFonts w:ascii="Wingdings 2" w:hAnsi="Wingdings 2" w:hint="default"/>
        <w:color w:val="4F81BD"/>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7EB5"/>
    <w:rsid w:val="000413EA"/>
    <w:rsid w:val="00082DF6"/>
    <w:rsid w:val="000B2DE0"/>
    <w:rsid w:val="000C5C42"/>
    <w:rsid w:val="00102D1B"/>
    <w:rsid w:val="00162406"/>
    <w:rsid w:val="001F296A"/>
    <w:rsid w:val="001F6716"/>
    <w:rsid w:val="00221583"/>
    <w:rsid w:val="002940C7"/>
    <w:rsid w:val="0042300B"/>
    <w:rsid w:val="00551BFD"/>
    <w:rsid w:val="00575174"/>
    <w:rsid w:val="005D5B47"/>
    <w:rsid w:val="005F744F"/>
    <w:rsid w:val="006001E9"/>
    <w:rsid w:val="00605EF9"/>
    <w:rsid w:val="00605F73"/>
    <w:rsid w:val="006E4EC8"/>
    <w:rsid w:val="00705489"/>
    <w:rsid w:val="00730742"/>
    <w:rsid w:val="00777987"/>
    <w:rsid w:val="007F7D5D"/>
    <w:rsid w:val="00800D62"/>
    <w:rsid w:val="008219B7"/>
    <w:rsid w:val="00851429"/>
    <w:rsid w:val="0086254F"/>
    <w:rsid w:val="00867F16"/>
    <w:rsid w:val="008B1488"/>
    <w:rsid w:val="008C28A9"/>
    <w:rsid w:val="008D58BB"/>
    <w:rsid w:val="008F61E1"/>
    <w:rsid w:val="00932115"/>
    <w:rsid w:val="009A6EF7"/>
    <w:rsid w:val="00A033A7"/>
    <w:rsid w:val="00AA08B9"/>
    <w:rsid w:val="00B34A8A"/>
    <w:rsid w:val="00B709D7"/>
    <w:rsid w:val="00BE6A41"/>
    <w:rsid w:val="00C5588E"/>
    <w:rsid w:val="00C735B8"/>
    <w:rsid w:val="00C97EB5"/>
    <w:rsid w:val="00D44432"/>
    <w:rsid w:val="00D76D68"/>
    <w:rsid w:val="00E35ABC"/>
    <w:rsid w:val="00E55594"/>
    <w:rsid w:val="00E64816"/>
    <w:rsid w:val="00E97CA5"/>
    <w:rsid w:val="00EB1DF1"/>
    <w:rsid w:val="00EC39A4"/>
    <w:rsid w:val="00F5134D"/>
    <w:rsid w:val="00F778D9"/>
    <w:rsid w:val="00FD49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B5"/>
    <w:pPr>
      <w:spacing w:line="240" w:lineRule="auto"/>
    </w:pPr>
    <w:rPr>
      <w:rFonts w:ascii="Cambria" w:eastAsia="Cambria" w:hAnsi="Cambria" w:cs="Times New Roman"/>
      <w:sz w:val="24"/>
      <w:szCs w:val="24"/>
      <w:lang w:val="ar-SA"/>
    </w:rPr>
  </w:style>
  <w:style w:type="paragraph" w:styleId="Ttulo1">
    <w:name w:val="heading 1"/>
    <w:basedOn w:val="Normal"/>
    <w:next w:val="Normal"/>
    <w:link w:val="Ttulo1Car"/>
    <w:qFormat/>
    <w:rsid w:val="00C97EB5"/>
    <w:pPr>
      <w:keepNext/>
      <w:spacing w:before="240" w:after="60"/>
      <w:outlineLvl w:val="0"/>
    </w:pPr>
    <w:rPr>
      <w:rFonts w:eastAsia="Times New Roman"/>
      <w:b/>
      <w:bCs/>
      <w:kern w:val="32"/>
      <w:sz w:val="32"/>
      <w:szCs w:val="32"/>
    </w:rPr>
  </w:style>
  <w:style w:type="paragraph" w:styleId="Ttulo2">
    <w:name w:val="heading 2"/>
    <w:basedOn w:val="Normal"/>
    <w:next w:val="Normal"/>
    <w:link w:val="Ttulo2Car"/>
    <w:uiPriority w:val="1"/>
    <w:qFormat/>
    <w:rsid w:val="00C97EB5"/>
    <w:pPr>
      <w:keepNext/>
      <w:keepLines/>
      <w:spacing w:before="200" w:after="100"/>
      <w:jc w:val="both"/>
      <w:outlineLvl w:val="1"/>
    </w:pPr>
    <w:rPr>
      <w:rFonts w:ascii="Calibri" w:eastAsia="Times New Roman" w:hAnsi="Calibri"/>
      <w:bCs/>
      <w:color w:val="4F81BD"/>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7EB5"/>
    <w:rPr>
      <w:rFonts w:ascii="Cambria" w:eastAsia="Times New Roman" w:hAnsi="Cambria" w:cs="Times New Roman"/>
      <w:b/>
      <w:bCs/>
      <w:kern w:val="32"/>
      <w:sz w:val="32"/>
      <w:szCs w:val="32"/>
      <w:lang w:val="ar-SA"/>
    </w:rPr>
  </w:style>
  <w:style w:type="character" w:customStyle="1" w:styleId="Ttulo2Car">
    <w:name w:val="Título 2 Car"/>
    <w:basedOn w:val="Fuentedeprrafopredeter"/>
    <w:link w:val="Ttulo2"/>
    <w:uiPriority w:val="1"/>
    <w:rsid w:val="00C97EB5"/>
    <w:rPr>
      <w:rFonts w:ascii="Calibri" w:eastAsia="Times New Roman" w:hAnsi="Calibri" w:cs="Times New Roman"/>
      <w:bCs/>
      <w:color w:val="4F81BD"/>
      <w:sz w:val="24"/>
      <w:szCs w:val="26"/>
      <w:lang w:val="es-ES_tradnl" w:eastAsia="es-ES"/>
    </w:rPr>
  </w:style>
  <w:style w:type="character" w:styleId="Hipervnculo">
    <w:name w:val="Hyperlink"/>
    <w:basedOn w:val="Fuentedeprrafopredeter"/>
    <w:uiPriority w:val="99"/>
    <w:semiHidden/>
    <w:unhideWhenUsed/>
    <w:rsid w:val="00C97EB5"/>
    <w:rPr>
      <w:color w:val="0000FF"/>
      <w:u w:val="single"/>
    </w:rPr>
  </w:style>
  <w:style w:type="paragraph" w:styleId="Encabezado">
    <w:name w:val="header"/>
    <w:basedOn w:val="Normal"/>
    <w:link w:val="EncabezadoCar"/>
    <w:uiPriority w:val="99"/>
    <w:unhideWhenUsed/>
    <w:rsid w:val="00C97EB5"/>
    <w:pPr>
      <w:tabs>
        <w:tab w:val="center" w:pos="4252"/>
        <w:tab w:val="right" w:pos="8504"/>
      </w:tabs>
      <w:spacing w:after="0"/>
    </w:pPr>
  </w:style>
  <w:style w:type="character" w:customStyle="1" w:styleId="EncabezadoCar">
    <w:name w:val="Encabezado Car"/>
    <w:basedOn w:val="Fuentedeprrafopredeter"/>
    <w:link w:val="Encabezado"/>
    <w:uiPriority w:val="99"/>
    <w:rsid w:val="00C97EB5"/>
    <w:rPr>
      <w:rFonts w:ascii="Cambria" w:eastAsia="Cambria" w:hAnsi="Cambria" w:cs="Times New Roman"/>
      <w:sz w:val="24"/>
      <w:szCs w:val="24"/>
      <w:lang w:val="ar-SA"/>
    </w:rPr>
  </w:style>
  <w:style w:type="paragraph" w:styleId="Piedepgina">
    <w:name w:val="footer"/>
    <w:basedOn w:val="Normal"/>
    <w:link w:val="PiedepginaCar"/>
    <w:uiPriority w:val="99"/>
    <w:unhideWhenUsed/>
    <w:rsid w:val="00C97EB5"/>
    <w:pPr>
      <w:tabs>
        <w:tab w:val="center" w:pos="4252"/>
        <w:tab w:val="right" w:pos="8504"/>
      </w:tabs>
      <w:spacing w:after="0"/>
    </w:pPr>
  </w:style>
  <w:style w:type="character" w:customStyle="1" w:styleId="PiedepginaCar">
    <w:name w:val="Pie de página Car"/>
    <w:basedOn w:val="Fuentedeprrafopredeter"/>
    <w:link w:val="Piedepgina"/>
    <w:uiPriority w:val="99"/>
    <w:rsid w:val="00C97EB5"/>
    <w:rPr>
      <w:rFonts w:ascii="Cambria" w:eastAsia="Cambria" w:hAnsi="Cambria" w:cs="Times New Roman"/>
      <w:sz w:val="24"/>
      <w:szCs w:val="24"/>
      <w:lang w:val="ar-SA"/>
    </w:rPr>
  </w:style>
  <w:style w:type="paragraph" w:styleId="Listaconnmeros">
    <w:name w:val="List Number"/>
    <w:basedOn w:val="Normal"/>
    <w:uiPriority w:val="1"/>
    <w:unhideWhenUsed/>
    <w:qFormat/>
    <w:rsid w:val="00C97EB5"/>
    <w:pPr>
      <w:numPr>
        <w:numId w:val="1"/>
      </w:numPr>
      <w:spacing w:line="276" w:lineRule="auto"/>
      <w:contextualSpacing/>
      <w:jc w:val="both"/>
    </w:pPr>
    <w:rPr>
      <w:rFonts w:ascii="Calibri" w:eastAsia="Times New Roman" w:hAnsi="Calibri"/>
      <w:color w:val="000000"/>
      <w:sz w:val="22"/>
      <w:szCs w:val="22"/>
      <w:lang w:val="es-ES_tradnl" w:eastAsia="es-ES"/>
    </w:rPr>
  </w:style>
  <w:style w:type="paragraph" w:customStyle="1" w:styleId="Normalcentro">
    <w:name w:val="Normal centro"/>
    <w:basedOn w:val="Normal"/>
    <w:autoRedefine/>
    <w:qFormat/>
    <w:rsid w:val="00C97EB5"/>
    <w:pPr>
      <w:spacing w:after="0"/>
      <w:jc w:val="center"/>
    </w:pPr>
    <w:rPr>
      <w:rFonts w:ascii="Calibri" w:eastAsia="Times New Roman" w:hAnsi="Calibri"/>
      <w:color w:val="000000"/>
      <w:sz w:val="22"/>
      <w:szCs w:val="22"/>
      <w:lang w:val="es-ES_tradnl" w:eastAsia="es-ES"/>
    </w:rPr>
  </w:style>
  <w:style w:type="paragraph" w:styleId="Listaconvietas">
    <w:name w:val="List Bullet"/>
    <w:basedOn w:val="Normal"/>
    <w:autoRedefine/>
    <w:uiPriority w:val="1"/>
    <w:qFormat/>
    <w:rsid w:val="00C97EB5"/>
    <w:pPr>
      <w:numPr>
        <w:numId w:val="4"/>
      </w:numPr>
      <w:spacing w:before="120" w:after="120"/>
      <w:jc w:val="both"/>
    </w:pPr>
    <w:rPr>
      <w:rFonts w:ascii="Calibri" w:eastAsia="Times New Roman" w:hAnsi="Calibri"/>
      <w:color w:val="000000"/>
      <w:sz w:val="22"/>
      <w:szCs w:val="22"/>
      <w:lang w:val="es-ES_tradnl" w:eastAsia="es-ES"/>
    </w:rPr>
  </w:style>
  <w:style w:type="paragraph" w:styleId="Sinespaciado">
    <w:name w:val="No Spacing"/>
    <w:uiPriority w:val="1"/>
    <w:qFormat/>
    <w:rsid w:val="00C97EB5"/>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C97EB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7EB5"/>
    <w:rPr>
      <w:rFonts w:ascii="Tahoma" w:eastAsia="Cambria" w:hAnsi="Tahoma" w:cs="Tahoma"/>
      <w:sz w:val="16"/>
      <w:szCs w:val="16"/>
      <w:lang w:val="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calingua.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A3DB2-6FC7-4ACF-B92D-B86A6813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18</Pages>
  <Words>4810</Words>
  <Characters>26457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aula13</dc:creator>
  <cp:lastModifiedBy>Dani</cp:lastModifiedBy>
  <cp:revision>27</cp:revision>
  <dcterms:created xsi:type="dcterms:W3CDTF">2014-04-21T13:26:00Z</dcterms:created>
  <dcterms:modified xsi:type="dcterms:W3CDTF">2016-09-15T10:15:00Z</dcterms:modified>
</cp:coreProperties>
</file>